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389" w:rsidRDefault="00B55389">
      <w:pPr>
        <w:pStyle w:val="Title"/>
        <w:tabs>
          <w:tab w:val="left" w:pos="2790"/>
        </w:tabs>
        <w:jc w:val="left"/>
        <w:rPr>
          <w:sz w:val="20"/>
        </w:rPr>
      </w:pPr>
      <w:bookmarkStart w:id="0" w:name="_GoBack"/>
      <w:bookmarkEnd w:id="0"/>
    </w:p>
    <w:p w:rsidR="00B55389" w:rsidRDefault="00B55389">
      <w:pPr>
        <w:pStyle w:val="Title"/>
        <w:tabs>
          <w:tab w:val="left" w:pos="2790"/>
        </w:tabs>
        <w:jc w:val="left"/>
        <w:rPr>
          <w:sz w:val="20"/>
        </w:rPr>
      </w:pPr>
      <w:r>
        <w:rPr>
          <w:sz w:val="20"/>
        </w:rPr>
        <w:t>DATA PERUSAHAAN</w:t>
      </w:r>
    </w:p>
    <w:p w:rsidR="00B55389" w:rsidRDefault="00B55389">
      <w:pPr>
        <w:pStyle w:val="Title"/>
        <w:tabs>
          <w:tab w:val="left" w:pos="2790"/>
        </w:tabs>
        <w:jc w:val="left"/>
        <w:rPr>
          <w:sz w:val="20"/>
        </w:rPr>
      </w:pPr>
    </w:p>
    <w:p w:rsidR="00B55389" w:rsidRDefault="00B55389">
      <w:pPr>
        <w:spacing w:line="360" w:lineRule="auto"/>
      </w:pPr>
      <w:r>
        <w:t xml:space="preserve">Nama Anggota Kliring </w:t>
      </w:r>
      <w:r>
        <w:tab/>
        <w:t>: PT………………………………………………………Kode :………..</w:t>
      </w:r>
    </w:p>
    <w:p w:rsidR="00B55389" w:rsidRDefault="00B55389">
      <w:pPr>
        <w:spacing w:line="360" w:lineRule="auto"/>
      </w:pPr>
      <w:r>
        <w:t xml:space="preserve">No. </w:t>
      </w:r>
      <w:smartTag w:uri="urn:schemas-microsoft-com:office:smarttags" w:element="place">
        <w:smartTag w:uri="urn:schemas-microsoft-com:office:smarttags" w:element="City">
          <w:r>
            <w:t>Perjanjian</w:t>
          </w:r>
        </w:smartTag>
        <w:r>
          <w:t xml:space="preserve"> </w:t>
        </w:r>
        <w:smartTag w:uri="urn:schemas-microsoft-com:office:smarttags" w:element="State">
          <w:r>
            <w:t>AK</w:t>
          </w:r>
        </w:smartTag>
      </w:smartTag>
      <w:r>
        <w:t>*</w:t>
      </w:r>
      <w:r>
        <w:tab/>
        <w:t xml:space="preserve">: PJ-………../KPEI-AK/………..                                </w:t>
      </w:r>
    </w:p>
    <w:p w:rsidR="00B55389" w:rsidRDefault="00B55389">
      <w:pPr>
        <w:spacing w:line="360" w:lineRule="auto"/>
        <w:rPr>
          <w:sz w:val="16"/>
        </w:rPr>
      </w:pPr>
      <w:r>
        <w:rPr>
          <w:sz w:val="16"/>
        </w:rPr>
        <w:t xml:space="preserve">(*- </w:t>
      </w:r>
      <w:r>
        <w:rPr>
          <w:i/>
          <w:sz w:val="16"/>
        </w:rPr>
        <w:t xml:space="preserve">Perjanjian Pemberian Jasa Kliring dan Penjaminan Penyelesaian Transaksi </w:t>
      </w:r>
      <w:smartTag w:uri="urn:schemas-microsoft-com:office:smarttags" w:element="City">
        <w:smartTag w:uri="urn:schemas-microsoft-com:office:smarttags" w:element="place">
          <w:r>
            <w:rPr>
              <w:i/>
              <w:sz w:val="16"/>
            </w:rPr>
            <w:t>Bursa</w:t>
          </w:r>
        </w:smartTag>
      </w:smartTag>
      <w:r>
        <w:rPr>
          <w:i/>
          <w:sz w:val="16"/>
        </w:rPr>
        <w:t xml:space="preserve"> Tanpa Warkat antara KPEI dengan AK)</w:t>
      </w:r>
      <w:r>
        <w:rPr>
          <w:sz w:val="16"/>
        </w:rPr>
        <w:t xml:space="preserve"> </w:t>
      </w:r>
    </w:p>
    <w:p w:rsidR="00B55389" w:rsidRDefault="00B55389">
      <w:pPr>
        <w:spacing w:line="360" w:lineRule="auto"/>
      </w:pPr>
      <w:r>
        <w:t xml:space="preserve">Alamat Perusahaan </w:t>
      </w:r>
      <w:r>
        <w:tab/>
        <w:t>:………………….……………………………………………………….</w:t>
      </w:r>
    </w:p>
    <w:p w:rsidR="00B55389" w:rsidRDefault="00B55389">
      <w:pPr>
        <w:spacing w:line="360" w:lineRule="auto"/>
      </w:pPr>
      <w:r>
        <w:tab/>
      </w:r>
      <w:r>
        <w:tab/>
      </w:r>
      <w:r>
        <w:tab/>
        <w:t>:…………………………………………………………………………..</w:t>
      </w:r>
    </w:p>
    <w:p w:rsidR="00B55389" w:rsidRDefault="00B55389">
      <w:pPr>
        <w:spacing w:line="360" w:lineRule="auto"/>
      </w:pPr>
      <w:r>
        <w:tab/>
      </w:r>
      <w:r>
        <w:tab/>
      </w:r>
      <w:r>
        <w:tab/>
        <w:t>:…………………………………………………………………………..</w:t>
      </w:r>
    </w:p>
    <w:p w:rsidR="00B55389" w:rsidRDefault="00B55389">
      <w:pPr>
        <w:spacing w:line="360" w:lineRule="auto"/>
      </w:pPr>
      <w:r>
        <w:t>Telepon</w:t>
      </w:r>
      <w:r>
        <w:tab/>
      </w:r>
      <w:r>
        <w:tab/>
      </w:r>
      <w:r>
        <w:tab/>
        <w:t>:…………………………………………………………………………..</w:t>
      </w:r>
    </w:p>
    <w:p w:rsidR="00B55389" w:rsidRDefault="00B55389">
      <w:pPr>
        <w:spacing w:line="360" w:lineRule="auto"/>
      </w:pPr>
      <w:r>
        <w:t>Fax</w:t>
      </w:r>
      <w:r>
        <w:tab/>
      </w:r>
      <w:r>
        <w:tab/>
        <w:t xml:space="preserve"> </w:t>
      </w:r>
      <w:r>
        <w:tab/>
        <w:t>:…………………………………………………………………………..</w:t>
      </w:r>
    </w:p>
    <w:p w:rsidR="00B55389" w:rsidRDefault="00B55389">
      <w:pPr>
        <w:spacing w:line="360" w:lineRule="auto"/>
        <w:jc w:val="both"/>
      </w:pPr>
    </w:p>
    <w:p w:rsidR="00B55389" w:rsidRDefault="00B55389">
      <w:pPr>
        <w:spacing w:line="360" w:lineRule="auto"/>
        <w:jc w:val="both"/>
      </w:pPr>
      <w:r>
        <w:t>dengan ini mendaftarkan perusahaan kami sebagai pengguna fasilitas Pinjam Meminjam Efek – PT KPEI sebagai pihak Penerima Pinjaman (</w:t>
      </w:r>
      <w:r>
        <w:rPr>
          <w:i/>
        </w:rPr>
        <w:t>Borrower</w:t>
      </w:r>
      <w:r>
        <w:t>). Sehubungan dengan permohonan kami tersebut, dengan ini  kami menyatakan :</w:t>
      </w:r>
    </w:p>
    <w:p w:rsidR="00B55389" w:rsidRDefault="00B55389">
      <w:pPr>
        <w:spacing w:line="360" w:lineRule="auto"/>
        <w:jc w:val="both"/>
      </w:pPr>
    </w:p>
    <w:p w:rsidR="00B55389" w:rsidRDefault="00B55389">
      <w:pPr>
        <w:numPr>
          <w:ilvl w:val="0"/>
          <w:numId w:val="11"/>
        </w:numPr>
        <w:spacing w:line="360" w:lineRule="auto"/>
        <w:jc w:val="both"/>
      </w:pPr>
      <w:r>
        <w:t>Telah membaca dan sepenuhnya memahami seluruh Peraturan PT KPEI tentang Jasa Pinjam Meminjam Efek Tanpa Warkat;</w:t>
      </w:r>
    </w:p>
    <w:p w:rsidR="00B55389" w:rsidRDefault="00B55389">
      <w:pPr>
        <w:numPr>
          <w:ilvl w:val="0"/>
          <w:numId w:val="11"/>
        </w:numPr>
        <w:spacing w:line="360" w:lineRule="auto"/>
        <w:jc w:val="both"/>
      </w:pPr>
      <w:r>
        <w:t>Mengikatkan diri dan bersedia mematuhi sepenuhnya peraturan tersebut pada butir 1 di atas serta peraturan-peraturan  dan ketentuan-ketentuan lain di bidang Pasar Modal termasuk tetapi tidak terbatas pada peraturan-peraturan dan ketentuan-ketentuan  yang telah dan akan ditetapkan Bapepam, PT Bursa Efek, PT KPEI dan KSEI;</w:t>
      </w:r>
    </w:p>
    <w:p w:rsidR="00B55389" w:rsidRDefault="00B55389">
      <w:pPr>
        <w:numPr>
          <w:ilvl w:val="0"/>
          <w:numId w:val="11"/>
        </w:numPr>
        <w:spacing w:line="360" w:lineRule="auto"/>
        <w:jc w:val="both"/>
      </w:pPr>
      <w:r>
        <w:t>Bertanggung jawab sepenuhnya atas tindakan yang dilakukan  Petugas  Pinjam Meminjam Efek –     PT KPEI yang ditunjuk Perusahaan kami dalam melaksanakan kegiatan Pinjam Meminjam Efek yang diselenggarakan PT KPEI; dan</w:t>
      </w:r>
    </w:p>
    <w:p w:rsidR="00B55389" w:rsidRDefault="00B55389">
      <w:pPr>
        <w:numPr>
          <w:ilvl w:val="0"/>
          <w:numId w:val="11"/>
        </w:numPr>
        <w:spacing w:line="360" w:lineRule="auto"/>
        <w:jc w:val="both"/>
      </w:pPr>
      <w:r>
        <w:t>Bertanggung jawab sepenuhnya untuk menyelesaikan seluruh kewajiban kami yang belum terselesaikan , baik kepada PT KPEI maupun kepada nasabah dan atau kuasanya.</w:t>
      </w:r>
    </w:p>
    <w:p w:rsidR="00B55389" w:rsidRDefault="00B55389">
      <w:pPr>
        <w:spacing w:line="360" w:lineRule="auto"/>
        <w:jc w:val="both"/>
      </w:pPr>
    </w:p>
    <w:p w:rsidR="00B55389" w:rsidRDefault="00B55389">
      <w:pPr>
        <w:spacing w:line="360" w:lineRule="auto"/>
        <w:jc w:val="both"/>
      </w:pPr>
      <w:r>
        <w:t>Demikian permohonan ini kami sampaikan untuk dapat ditindaklanjuti sebagaimana ketentuan yang berlaku. Jika dikemudian hari ternyata keterangan yang kami berikan tidak benar, maka kami bersedia menerima sanksi sesuai ketentuan peraturan yang berlaku.</w:t>
      </w:r>
    </w:p>
    <w:p w:rsidR="00B55389" w:rsidRDefault="00B55389">
      <w:pPr>
        <w:spacing w:line="360" w:lineRule="auto"/>
        <w:jc w:val="both"/>
      </w:pPr>
    </w:p>
    <w:p w:rsidR="00B55389" w:rsidRDefault="00B55389">
      <w:pPr>
        <w:spacing w:line="360" w:lineRule="auto"/>
        <w:jc w:val="both"/>
      </w:pPr>
      <w:smartTag w:uri="urn:schemas-microsoft-com:office:smarttags" w:element="City">
        <w:smartTag w:uri="urn:schemas-microsoft-com:office:smarttags" w:element="place">
          <w:r>
            <w:t>Jakarta</w:t>
          </w:r>
        </w:smartTag>
      </w:smartTag>
      <w:r>
        <w:t>……………………………………………</w:t>
      </w:r>
    </w:p>
    <w:p w:rsidR="00B55389" w:rsidRDefault="00B55389">
      <w:pPr>
        <w:spacing w:line="360" w:lineRule="auto"/>
        <w:jc w:val="both"/>
      </w:pPr>
      <w:r>
        <w:t>PT…………………………………………………….</w:t>
      </w:r>
    </w:p>
    <w:p w:rsidR="00B55389" w:rsidRDefault="00B55389">
      <w:pPr>
        <w:spacing w:line="360" w:lineRule="auto"/>
        <w:jc w:val="both"/>
      </w:pPr>
    </w:p>
    <w:p w:rsidR="00B55389" w:rsidRDefault="00B55389">
      <w:pPr>
        <w:spacing w:line="360" w:lineRule="auto"/>
        <w:jc w:val="both"/>
      </w:pPr>
    </w:p>
    <w:p w:rsidR="00B55389" w:rsidRDefault="00B55389">
      <w:pPr>
        <w:spacing w:line="360" w:lineRule="auto"/>
        <w:jc w:val="both"/>
      </w:pPr>
    </w:p>
    <w:p w:rsidR="00B55389" w:rsidRDefault="00B55389">
      <w:pPr>
        <w:spacing w:line="360" w:lineRule="auto"/>
        <w:jc w:val="both"/>
      </w:pPr>
      <w:r>
        <w:rPr>
          <w:u w:val="single"/>
        </w:rPr>
        <w:t>…………………………………………………………</w:t>
      </w:r>
    </w:p>
    <w:p w:rsidR="00B55389" w:rsidRDefault="00B55389">
      <w:pPr>
        <w:pStyle w:val="Title"/>
        <w:tabs>
          <w:tab w:val="left" w:pos="2790"/>
        </w:tabs>
        <w:jc w:val="left"/>
        <w:rPr>
          <w:b w:val="0"/>
        </w:rPr>
      </w:pPr>
      <w:r>
        <w:rPr>
          <w:sz w:val="20"/>
        </w:rPr>
        <w:lastRenderedPageBreak/>
        <w:t xml:space="preserve">                            </w:t>
      </w:r>
      <w:r>
        <w:rPr>
          <w:b w:val="0"/>
          <w:sz w:val="20"/>
        </w:rPr>
        <w:t>Direktur Utama</w:t>
      </w:r>
    </w:p>
    <w:sectPr w:rsidR="00B5538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707" w:rsidRDefault="00A95707" w:rsidP="003D26B3">
      <w:r>
        <w:separator/>
      </w:r>
    </w:p>
  </w:endnote>
  <w:endnote w:type="continuationSeparator" w:id="0">
    <w:p w:rsidR="00A95707" w:rsidRDefault="00A95707" w:rsidP="003D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7A" w:rsidRDefault="00765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89" w:rsidRDefault="00B55389">
    <w:pPr>
      <w:pStyle w:val="Header"/>
      <w:pBdr>
        <w:top w:val="single" w:sz="4" w:space="1" w:color="auto"/>
      </w:pBdr>
    </w:pPr>
    <w:r>
      <w:rPr>
        <w:sz w:val="18"/>
      </w:rPr>
      <w:t>FORM/</w:t>
    </w:r>
    <w:r w:rsidR="00847E6D">
      <w:rPr>
        <w:sz w:val="18"/>
      </w:rPr>
      <w:t>HKE-KKE</w:t>
    </w:r>
    <w:r>
      <w:rPr>
        <w:sz w:val="18"/>
      </w:rPr>
      <w:t>/0</w:t>
    </w:r>
    <w:r w:rsidR="00847E6D">
      <w:rPr>
        <w:sz w:val="18"/>
      </w:rPr>
      <w:t>10-1</w:t>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577156">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77156">
      <w:rPr>
        <w:noProof/>
        <w:snapToGrid w:val="0"/>
      </w:rPr>
      <w:t>2</w:t>
    </w:r>
    <w:r>
      <w:rPr>
        <w:snapToGrid w:val="0"/>
      </w:rPr>
      <w:fldChar w:fldCharType="end"/>
    </w:r>
    <w:r>
      <w:rPr>
        <w:snapToGrid w:val="0"/>
      </w:rP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7A" w:rsidRDefault="00765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707" w:rsidRDefault="00A95707" w:rsidP="003D26B3">
      <w:r>
        <w:separator/>
      </w:r>
    </w:p>
  </w:footnote>
  <w:footnote w:type="continuationSeparator" w:id="0">
    <w:p w:rsidR="00A95707" w:rsidRDefault="00A95707" w:rsidP="003D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7A" w:rsidRDefault="007654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389" w:rsidRDefault="00577156">
    <w:pPr>
      <w:pStyle w:val="Header"/>
      <w:jc w:val="center"/>
      <w:rPr>
        <w:sz w:val="18"/>
      </w:rPr>
    </w:pPr>
    <w:r>
      <w:rPr>
        <w:noProof/>
        <w:sz w:val="18"/>
      </w:rPr>
      <w:pict>
        <v:shapetype id="_x0000_t202" coordsize="21600,21600" o:spt="202" path="m,l,21600r21600,l21600,xe">
          <v:stroke joinstyle="miter"/>
          <v:path gradientshapeok="t" o:connecttype="rect"/>
        </v:shapetype>
        <v:shape id="_x0000_s2049" type="#_x0000_t202" style="position:absolute;left:0;text-align:left;margin-left:3.6pt;margin-top:0;width:36pt;height:28.8pt;z-index:251657728" o:allowincell="f">
          <v:shadow on="t"/>
          <v:textbox>
            <w:txbxContent>
              <w:p w:rsidR="00B55389" w:rsidRDefault="00B55389"/>
            </w:txbxContent>
          </v:textbox>
        </v:shape>
      </w:pict>
    </w:r>
  </w:p>
  <w:p w:rsidR="00D3317F" w:rsidRDefault="00D3317F">
    <w:pPr>
      <w:pStyle w:val="Header"/>
      <w:jc w:val="center"/>
      <w:rPr>
        <w:b/>
      </w:rPr>
    </w:pPr>
    <w:r>
      <w:rPr>
        <w:b/>
      </w:rPr>
      <w:t>FORMULIR PENDAFTARAN</w:t>
    </w:r>
  </w:p>
  <w:p w:rsidR="00D3317F" w:rsidRDefault="00D3317F">
    <w:pPr>
      <w:pStyle w:val="Header"/>
      <w:jc w:val="center"/>
      <w:rPr>
        <w:b/>
      </w:rPr>
    </w:pPr>
    <w:r>
      <w:rPr>
        <w:b/>
      </w:rPr>
      <w:t>ANGGOTA PINJAM MEMINJAM EFEK – PT KPEI</w:t>
    </w:r>
  </w:p>
  <w:p w:rsidR="00B55389" w:rsidRDefault="00D3317F">
    <w:pPr>
      <w:pStyle w:val="Header"/>
      <w:jc w:val="center"/>
      <w:rPr>
        <w:b/>
      </w:rPr>
    </w:pPr>
    <w:r>
      <w:rPr>
        <w:b/>
      </w:rPr>
      <w:t xml:space="preserve">SEBAGAI </w:t>
    </w:r>
    <w:r w:rsidR="00B55389">
      <w:rPr>
        <w:b/>
      </w:rPr>
      <w:t xml:space="preserve"> PENERIMA PINJAMAN (BORROWER)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7A" w:rsidRDefault="00765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3BEE"/>
    <w:multiLevelType w:val="singleLevel"/>
    <w:tmpl w:val="4E021BDC"/>
    <w:lvl w:ilvl="0">
      <w:start w:val="1"/>
      <w:numFmt w:val="decimal"/>
      <w:lvlText w:val="%1."/>
      <w:lvlJc w:val="left"/>
      <w:pPr>
        <w:tabs>
          <w:tab w:val="num" w:pos="360"/>
        </w:tabs>
        <w:ind w:left="360" w:hanging="360"/>
      </w:pPr>
      <w:rPr>
        <w:rFonts w:hint="default"/>
      </w:rPr>
    </w:lvl>
  </w:abstractNum>
  <w:abstractNum w:abstractNumId="1" w15:restartNumberingAfterBreak="0">
    <w:nsid w:val="54F20D9A"/>
    <w:multiLevelType w:val="singleLevel"/>
    <w:tmpl w:val="10365D98"/>
    <w:lvl w:ilvl="0">
      <w:start w:val="1"/>
      <w:numFmt w:val="decimal"/>
      <w:lvlText w:val="%1."/>
      <w:legacy w:legacy="1" w:legacySpace="0" w:legacyIndent="360"/>
      <w:lvlJc w:val="left"/>
      <w:pPr>
        <w:ind w:left="360" w:hanging="360"/>
      </w:pPr>
    </w:lvl>
  </w:abstractNum>
  <w:abstractNum w:abstractNumId="2" w15:restartNumberingAfterBreak="0">
    <w:nsid w:val="6D3440AA"/>
    <w:multiLevelType w:val="singleLevel"/>
    <w:tmpl w:val="14428200"/>
    <w:lvl w:ilvl="0">
      <w:start w:val="1"/>
      <w:numFmt w:val="lowerLetter"/>
      <w:lvlText w:val="%1."/>
      <w:lvlJc w:val="left"/>
      <w:pPr>
        <w:tabs>
          <w:tab w:val="num" w:pos="720"/>
        </w:tabs>
        <w:ind w:left="720" w:hanging="360"/>
      </w:pPr>
      <w:rPr>
        <w:rFonts w:hint="default"/>
      </w:rPr>
    </w:lvl>
  </w:abstractNum>
  <w:abstractNum w:abstractNumId="3" w15:restartNumberingAfterBreak="0">
    <w:nsid w:val="736943FE"/>
    <w:multiLevelType w:val="singleLevel"/>
    <w:tmpl w:val="10365D98"/>
    <w:lvl w:ilvl="0">
      <w:start w:val="1"/>
      <w:numFmt w:val="decimal"/>
      <w:lvlText w:val="%1."/>
      <w:legacy w:legacy="1" w:legacySpace="0" w:legacyIndent="360"/>
      <w:lvlJc w:val="left"/>
      <w:pPr>
        <w:ind w:left="360" w:hanging="360"/>
      </w:pPr>
    </w:lvl>
  </w:abstractNum>
  <w:num w:numId="1">
    <w:abstractNumId w:val="1"/>
  </w:num>
  <w:num w:numId="2">
    <w:abstractNumId w:val="1"/>
    <w:lvlOverride w:ilvl="0">
      <w:lvl w:ilvl="0">
        <w:start w:val="1"/>
        <w:numFmt w:val="decimal"/>
        <w:lvlText w:val="%1."/>
        <w:legacy w:legacy="1" w:legacySpace="0" w:legacyIndent="360"/>
        <w:lvlJc w:val="left"/>
        <w:pPr>
          <w:ind w:left="360" w:hanging="360"/>
        </w:pPr>
      </w:lvl>
    </w:lvlOverride>
  </w:num>
  <w:num w:numId="3">
    <w:abstractNumId w:val="1"/>
    <w:lvlOverride w:ilvl="0">
      <w:lvl w:ilvl="0">
        <w:start w:val="1"/>
        <w:numFmt w:val="decimal"/>
        <w:lvlText w:val="%1."/>
        <w:legacy w:legacy="1" w:legacySpace="0" w:legacyIndent="360"/>
        <w:lvlJc w:val="left"/>
        <w:pPr>
          <w:ind w:left="360" w:hanging="360"/>
        </w:pPr>
      </w:lvl>
    </w:lvlOverride>
  </w:num>
  <w:num w:numId="4">
    <w:abstractNumId w:val="1"/>
    <w:lvlOverride w:ilvl="0">
      <w:lvl w:ilvl="0">
        <w:start w:val="1"/>
        <w:numFmt w:val="decimal"/>
        <w:lvlText w:val="%1."/>
        <w:legacy w:legacy="1" w:legacySpace="0" w:legacyIndent="360"/>
        <w:lvlJc w:val="left"/>
        <w:pPr>
          <w:ind w:left="360" w:hanging="360"/>
        </w:pPr>
      </w:lvl>
    </w:lvlOverride>
  </w:num>
  <w:num w:numId="5">
    <w:abstractNumId w:val="3"/>
  </w:num>
  <w:num w:numId="6">
    <w:abstractNumId w:val="3"/>
    <w:lvlOverride w:ilvl="0">
      <w:lvl w:ilvl="0">
        <w:start w:val="1"/>
        <w:numFmt w:val="decimal"/>
        <w:lvlText w:val="%1."/>
        <w:legacy w:legacy="1" w:legacySpace="0" w:legacyIndent="360"/>
        <w:lvlJc w:val="left"/>
        <w:pPr>
          <w:ind w:left="360" w:hanging="360"/>
        </w:pPr>
      </w:lvl>
    </w:lvlOverride>
  </w:num>
  <w:num w:numId="7">
    <w:abstractNumId w:val="3"/>
    <w:lvlOverride w:ilvl="0">
      <w:lvl w:ilvl="0">
        <w:start w:val="1"/>
        <w:numFmt w:val="decimal"/>
        <w:lvlText w:val="%1."/>
        <w:legacy w:legacy="1" w:legacySpace="0" w:legacyIndent="360"/>
        <w:lvlJc w:val="left"/>
        <w:pPr>
          <w:ind w:left="360" w:hanging="360"/>
        </w:pPr>
      </w:lvl>
    </w:lvlOverride>
  </w:num>
  <w:num w:numId="8">
    <w:abstractNumId w:val="3"/>
    <w:lvlOverride w:ilvl="0">
      <w:lvl w:ilvl="0">
        <w:start w:val="1"/>
        <w:numFmt w:val="decimal"/>
        <w:lvlText w:val="%1."/>
        <w:legacy w:legacy="1" w:legacySpace="0" w:legacyIndent="360"/>
        <w:lvlJc w:val="left"/>
        <w:pPr>
          <w:ind w:left="360" w:hanging="360"/>
        </w:pPr>
      </w:lvl>
    </w:lvlOverride>
  </w:num>
  <w:num w:numId="9">
    <w:abstractNumId w:val="3"/>
    <w:lvlOverride w:ilvl="0">
      <w:lvl w:ilvl="0">
        <w:start w:val="1"/>
        <w:numFmt w:val="decimal"/>
        <w:lvlText w:val="%1."/>
        <w:legacy w:legacy="1" w:legacySpace="0" w:legacyIndent="360"/>
        <w:lvlJc w:val="left"/>
        <w:pPr>
          <w:ind w:left="360" w:hanging="360"/>
        </w:pPr>
      </w:lvl>
    </w:lvlOverride>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F2202"/>
    <w:rsid w:val="002C40A8"/>
    <w:rsid w:val="00456815"/>
    <w:rsid w:val="00577156"/>
    <w:rsid w:val="0076547A"/>
    <w:rsid w:val="00847E6D"/>
    <w:rsid w:val="00884F77"/>
    <w:rsid w:val="008F2202"/>
    <w:rsid w:val="00A95707"/>
    <w:rsid w:val="00B549B8"/>
    <w:rsid w:val="00B55389"/>
    <w:rsid w:val="00D331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15:docId w15:val="{7F742FCE-DD90-4972-B8B2-F9EE90BC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line="360" w:lineRule="auto"/>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sz w:val="18"/>
    </w:rPr>
  </w:style>
  <w:style w:type="paragraph" w:styleId="Title">
    <w:name w:val="Title"/>
    <w:basedOn w:val="Normal"/>
    <w:qFormat/>
    <w:pPr>
      <w:jc w:val="center"/>
    </w:pPr>
    <w:rPr>
      <w:b/>
      <w:sz w:val="18"/>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both"/>
    </w:pPr>
    <w:rPr>
      <w:i/>
    </w:rPr>
  </w:style>
  <w:style w:type="paragraph" w:styleId="BalloonText">
    <w:name w:val="Balloon Text"/>
    <w:basedOn w:val="Normal"/>
    <w:link w:val="BalloonTextChar"/>
    <w:uiPriority w:val="99"/>
    <w:semiHidden/>
    <w:unhideWhenUsed/>
    <w:rsid w:val="00D33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7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Word Macro Virus.... it just fun</vt:lpstr>
    </vt:vector>
  </TitlesOfParts>
  <Company>K P E I</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Macro Virus.... it just fun</dc:title>
  <dc:subject>Dedicate for My Lv Umang_Fa Triwidhiyanti</dc:subject>
  <dc:creator>Phurbaranji ....... Bandarlampung</dc:creator>
  <dc:description>Virus ini tidak berbahaya anda jangan coba-coba merubah atau menggunakan Tools|Macro Ntar tau akibatnya</dc:description>
  <cp:lastModifiedBy>Lisda Rumondang Sitohang</cp:lastModifiedBy>
  <cp:revision>6</cp:revision>
  <cp:lastPrinted>2006-11-10T05:53:00Z</cp:lastPrinted>
  <dcterms:created xsi:type="dcterms:W3CDTF">2013-08-23T03:32:00Z</dcterms:created>
  <dcterms:modified xsi:type="dcterms:W3CDTF">2016-11-07T10:08:00Z</dcterms:modified>
</cp:coreProperties>
</file>