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A6" w:rsidRPr="004E1B71" w:rsidRDefault="004E1B71" w:rsidP="004E1B71">
      <w:pPr>
        <w:pStyle w:val="Subtitle"/>
        <w:rPr>
          <w:rFonts w:ascii="Times New Roman" w:hAnsi="Times New Roman" w:cs="Times New Roman"/>
        </w:rPr>
      </w:pPr>
      <w:bookmarkStart w:id="0" w:name="_GoBack"/>
      <w:bookmarkEnd w:id="0"/>
      <w:r>
        <w:rPr>
          <w:rFonts w:ascii="Times New Roman" w:hAnsi="Times New Roman" w:cs="Times New Roman"/>
        </w:rPr>
        <w:tab/>
      </w:r>
    </w:p>
    <w:p w:rsidR="00F70CA6" w:rsidRPr="004E1B71" w:rsidRDefault="00487FE3" w:rsidP="00F70CA6">
      <w:pPr>
        <w:rPr>
          <w:sz w:val="22"/>
          <w:szCs w:val="22"/>
        </w:rPr>
      </w:pPr>
      <w:r>
        <w:rPr>
          <w:sz w:val="22"/>
          <w:szCs w:val="22"/>
        </w:rPr>
        <w:t xml:space="preserve">Kepada </w:t>
      </w:r>
      <w:r w:rsidR="00F70CA6" w:rsidRPr="004E1B71">
        <w:rPr>
          <w:sz w:val="22"/>
          <w:szCs w:val="22"/>
        </w:rPr>
        <w:t>Yth.:</w:t>
      </w:r>
    </w:p>
    <w:p w:rsidR="00F70CA6" w:rsidRPr="004E1B71" w:rsidRDefault="00B108B6" w:rsidP="00F70CA6">
      <w:pPr>
        <w:rPr>
          <w:b/>
          <w:sz w:val="22"/>
          <w:szCs w:val="22"/>
        </w:rPr>
      </w:pPr>
      <w:r w:rsidRPr="004E1B71">
        <w:rPr>
          <w:b/>
          <w:sz w:val="22"/>
          <w:szCs w:val="22"/>
        </w:rPr>
        <w:t>Direksi PT Kliring Penjaminan Efek Indonesia</w:t>
      </w:r>
      <w:r w:rsidR="00F70CA6" w:rsidRPr="004E1B71">
        <w:rPr>
          <w:b/>
          <w:sz w:val="22"/>
          <w:szCs w:val="22"/>
        </w:rPr>
        <w:tab/>
      </w:r>
    </w:p>
    <w:p w:rsidR="00F70CA6" w:rsidRPr="004E1B71" w:rsidRDefault="00F70CA6" w:rsidP="00F70CA6">
      <w:pPr>
        <w:rPr>
          <w:sz w:val="22"/>
          <w:szCs w:val="22"/>
        </w:rPr>
      </w:pPr>
      <w:r w:rsidRPr="004E1B71">
        <w:rPr>
          <w:sz w:val="22"/>
          <w:szCs w:val="22"/>
        </w:rPr>
        <w:t>Gedung Bursa Efek Indonesia Menara I lantai 5</w:t>
      </w:r>
    </w:p>
    <w:p w:rsidR="00F70CA6" w:rsidRPr="004E1B71" w:rsidRDefault="00F70CA6" w:rsidP="00F70CA6">
      <w:pPr>
        <w:rPr>
          <w:sz w:val="22"/>
          <w:szCs w:val="22"/>
        </w:rPr>
      </w:pPr>
      <w:r w:rsidRPr="004E1B71">
        <w:rPr>
          <w:sz w:val="22"/>
          <w:szCs w:val="22"/>
        </w:rPr>
        <w:t>Jl. Jend. Sudirman Kav.52-53</w:t>
      </w:r>
    </w:p>
    <w:p w:rsidR="00F70CA6" w:rsidRPr="004E1B71" w:rsidRDefault="00F70CA6" w:rsidP="00F70CA6">
      <w:pPr>
        <w:jc w:val="both"/>
        <w:rPr>
          <w:sz w:val="22"/>
          <w:szCs w:val="22"/>
        </w:rPr>
      </w:pPr>
      <w:r w:rsidRPr="004E1B71">
        <w:rPr>
          <w:sz w:val="22"/>
          <w:szCs w:val="22"/>
        </w:rPr>
        <w:t>Jakarta 12190.</w:t>
      </w:r>
    </w:p>
    <w:p w:rsidR="00F70CA6" w:rsidRPr="004E1B71" w:rsidRDefault="00F70CA6" w:rsidP="00F70CA6">
      <w:pPr>
        <w:rPr>
          <w:sz w:val="22"/>
          <w:szCs w:val="22"/>
        </w:rPr>
      </w:pPr>
    </w:p>
    <w:p w:rsidR="00F70CA6" w:rsidRPr="004E1B71" w:rsidRDefault="00F70CA6" w:rsidP="00F70CA6">
      <w:pPr>
        <w:rPr>
          <w:sz w:val="22"/>
          <w:szCs w:val="22"/>
        </w:rPr>
      </w:pPr>
    </w:p>
    <w:p w:rsidR="00F70CA6" w:rsidRPr="004E1B71" w:rsidRDefault="00C52D0D" w:rsidP="00C52D0D">
      <w:pPr>
        <w:ind w:left="900" w:hanging="900"/>
        <w:jc w:val="both"/>
        <w:rPr>
          <w:sz w:val="22"/>
          <w:szCs w:val="22"/>
        </w:rPr>
      </w:pPr>
      <w:r w:rsidRPr="004E1B71">
        <w:rPr>
          <w:sz w:val="22"/>
          <w:szCs w:val="22"/>
        </w:rPr>
        <w:t>Perihal</w:t>
      </w:r>
      <w:r w:rsidR="00F70CA6" w:rsidRPr="004E1B71">
        <w:rPr>
          <w:sz w:val="22"/>
          <w:szCs w:val="22"/>
        </w:rPr>
        <w:t xml:space="preserve">: </w:t>
      </w:r>
      <w:r w:rsidRPr="004E1B71">
        <w:rPr>
          <w:sz w:val="22"/>
          <w:szCs w:val="22"/>
        </w:rPr>
        <w:t xml:space="preserve"> </w:t>
      </w:r>
      <w:r w:rsidR="00F70CA6" w:rsidRPr="004E1B71">
        <w:rPr>
          <w:b/>
          <w:sz w:val="22"/>
          <w:szCs w:val="22"/>
        </w:rPr>
        <w:t xml:space="preserve">Permohonan </w:t>
      </w:r>
      <w:r w:rsidR="00B108B6" w:rsidRPr="004E1B71">
        <w:rPr>
          <w:b/>
          <w:sz w:val="22"/>
          <w:szCs w:val="22"/>
        </w:rPr>
        <w:t xml:space="preserve">Untuk </w:t>
      </w:r>
      <w:r w:rsidR="00F5761E">
        <w:rPr>
          <w:b/>
          <w:sz w:val="22"/>
          <w:szCs w:val="22"/>
        </w:rPr>
        <w:t xml:space="preserve">Menjadi </w:t>
      </w:r>
      <w:r w:rsidR="006A3E92">
        <w:rPr>
          <w:b/>
          <w:sz w:val="22"/>
          <w:szCs w:val="22"/>
        </w:rPr>
        <w:t>Anggota Kliring (</w:t>
      </w:r>
      <w:r w:rsidR="004C4B82">
        <w:rPr>
          <w:b/>
          <w:sz w:val="22"/>
          <w:szCs w:val="22"/>
        </w:rPr>
        <w:t>Partisipan</w:t>
      </w:r>
      <w:r w:rsidR="006A3E92">
        <w:rPr>
          <w:b/>
          <w:sz w:val="22"/>
          <w:szCs w:val="22"/>
        </w:rPr>
        <w:t>)</w:t>
      </w:r>
      <w:r w:rsidR="008353E5">
        <w:rPr>
          <w:b/>
          <w:sz w:val="22"/>
          <w:szCs w:val="22"/>
        </w:rPr>
        <w:t xml:space="preserve"> ETP</w:t>
      </w:r>
    </w:p>
    <w:p w:rsidR="00F70CA6" w:rsidRPr="004E1B71" w:rsidRDefault="00F70CA6" w:rsidP="00F70CA6">
      <w:pPr>
        <w:rPr>
          <w:sz w:val="22"/>
          <w:szCs w:val="22"/>
        </w:rPr>
      </w:pPr>
    </w:p>
    <w:p w:rsidR="00F70CA6" w:rsidRPr="004E1B71" w:rsidRDefault="00F70CA6" w:rsidP="00F70CA6">
      <w:pPr>
        <w:rPr>
          <w:sz w:val="22"/>
          <w:szCs w:val="22"/>
        </w:rPr>
      </w:pPr>
    </w:p>
    <w:p w:rsidR="00F70CA6" w:rsidRPr="004E1B71" w:rsidRDefault="00F70CA6" w:rsidP="00F70CA6">
      <w:pPr>
        <w:rPr>
          <w:sz w:val="22"/>
          <w:szCs w:val="22"/>
        </w:rPr>
      </w:pPr>
      <w:r w:rsidRPr="004E1B71">
        <w:rPr>
          <w:sz w:val="22"/>
          <w:szCs w:val="22"/>
        </w:rPr>
        <w:t xml:space="preserve">Kami yang bertanda tangan di bawah </w:t>
      </w:r>
      <w:proofErr w:type="gramStart"/>
      <w:r w:rsidRPr="004E1B71">
        <w:rPr>
          <w:sz w:val="22"/>
          <w:szCs w:val="22"/>
        </w:rPr>
        <w:t>ini :</w:t>
      </w:r>
      <w:proofErr w:type="gramEnd"/>
    </w:p>
    <w:p w:rsidR="00F70CA6" w:rsidRPr="004E1B71" w:rsidRDefault="00F70CA6" w:rsidP="00F70CA6">
      <w:pPr>
        <w:rPr>
          <w:sz w:val="22"/>
          <w:szCs w:val="22"/>
        </w:rPr>
      </w:pPr>
    </w:p>
    <w:p w:rsidR="00F70CA6" w:rsidRPr="004E1B71" w:rsidRDefault="00527C6E" w:rsidP="00F70CA6">
      <w:pPr>
        <w:rPr>
          <w:sz w:val="22"/>
          <w:szCs w:val="22"/>
        </w:rPr>
      </w:pPr>
      <w:r>
        <w:rPr>
          <w:sz w:val="22"/>
          <w:szCs w:val="22"/>
        </w:rPr>
        <w:t>Nama</w:t>
      </w:r>
      <w:r>
        <w:rPr>
          <w:sz w:val="22"/>
          <w:szCs w:val="22"/>
        </w:rPr>
        <w:tab/>
      </w:r>
      <w:r>
        <w:rPr>
          <w:sz w:val="22"/>
          <w:szCs w:val="22"/>
        </w:rPr>
        <w:tab/>
      </w:r>
      <w:r w:rsidR="00F70CA6" w:rsidRPr="004E1B71">
        <w:rPr>
          <w:sz w:val="22"/>
          <w:szCs w:val="22"/>
        </w:rPr>
        <w:t>: ____________________________________________</w:t>
      </w:r>
    </w:p>
    <w:p w:rsidR="00F70CA6" w:rsidRPr="004E1B71" w:rsidRDefault="00F70CA6" w:rsidP="00F70CA6">
      <w:pPr>
        <w:rPr>
          <w:sz w:val="22"/>
          <w:szCs w:val="22"/>
        </w:rPr>
      </w:pPr>
    </w:p>
    <w:p w:rsidR="00F70CA6" w:rsidRPr="004E1B71" w:rsidRDefault="00F70CA6" w:rsidP="00F70CA6">
      <w:pPr>
        <w:rPr>
          <w:sz w:val="22"/>
          <w:szCs w:val="22"/>
        </w:rPr>
      </w:pPr>
      <w:r w:rsidRPr="004E1B71">
        <w:rPr>
          <w:sz w:val="22"/>
          <w:szCs w:val="22"/>
        </w:rPr>
        <w:t>Jabatan</w:t>
      </w:r>
      <w:r w:rsidRPr="004E1B71">
        <w:rPr>
          <w:sz w:val="22"/>
          <w:szCs w:val="22"/>
        </w:rPr>
        <w:tab/>
      </w:r>
      <w:r w:rsidRPr="004E1B71">
        <w:rPr>
          <w:sz w:val="22"/>
          <w:szCs w:val="22"/>
        </w:rPr>
        <w:tab/>
        <w:t>: ____________________________________________</w:t>
      </w:r>
    </w:p>
    <w:p w:rsidR="00F70CA6" w:rsidRPr="004E1B71" w:rsidRDefault="00F70CA6" w:rsidP="00F70CA6">
      <w:pPr>
        <w:rPr>
          <w:sz w:val="22"/>
          <w:szCs w:val="22"/>
        </w:rPr>
      </w:pPr>
    </w:p>
    <w:p w:rsidR="00F70CA6" w:rsidRDefault="00F70CA6" w:rsidP="00F70CA6">
      <w:pPr>
        <w:rPr>
          <w:sz w:val="22"/>
          <w:szCs w:val="22"/>
        </w:rPr>
      </w:pPr>
      <w:r w:rsidRPr="004E1B71">
        <w:rPr>
          <w:sz w:val="22"/>
          <w:szCs w:val="22"/>
        </w:rPr>
        <w:t>Dalam hal ini menjalani jabatannya tersebut</w:t>
      </w:r>
      <w:r w:rsidR="002C72DC">
        <w:rPr>
          <w:sz w:val="22"/>
          <w:szCs w:val="22"/>
        </w:rPr>
        <w:t xml:space="preserve">, sah </w:t>
      </w:r>
      <w:r w:rsidRPr="004E1B71">
        <w:rPr>
          <w:sz w:val="22"/>
          <w:szCs w:val="22"/>
        </w:rPr>
        <w:t xml:space="preserve">bertindak untuk dan atas </w:t>
      </w:r>
      <w:proofErr w:type="gramStart"/>
      <w:r w:rsidRPr="004E1B71">
        <w:rPr>
          <w:sz w:val="22"/>
          <w:szCs w:val="22"/>
        </w:rPr>
        <w:t>nama :</w:t>
      </w:r>
      <w:proofErr w:type="gramEnd"/>
    </w:p>
    <w:p w:rsidR="004C4B82" w:rsidRDefault="004C4B82" w:rsidP="00F70CA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346"/>
      </w:tblGrid>
      <w:tr w:rsidR="004C4B82" w:rsidTr="008353E5">
        <w:tc>
          <w:tcPr>
            <w:tcW w:w="3227" w:type="dxa"/>
          </w:tcPr>
          <w:p w:rsidR="004C4B82" w:rsidRDefault="004C4B82" w:rsidP="008353E5">
            <w:pPr>
              <w:rPr>
                <w:sz w:val="22"/>
                <w:szCs w:val="22"/>
              </w:rPr>
            </w:pPr>
            <w:r w:rsidRPr="004E1B71">
              <w:rPr>
                <w:sz w:val="22"/>
                <w:szCs w:val="22"/>
              </w:rPr>
              <w:t xml:space="preserve">Nama </w:t>
            </w:r>
            <w:r>
              <w:rPr>
                <w:sz w:val="22"/>
                <w:szCs w:val="22"/>
              </w:rPr>
              <w:t xml:space="preserve">Calon </w:t>
            </w:r>
            <w:r w:rsidR="008353E5">
              <w:rPr>
                <w:sz w:val="22"/>
                <w:szCs w:val="22"/>
              </w:rPr>
              <w:t>AK (</w:t>
            </w:r>
            <w:r>
              <w:rPr>
                <w:sz w:val="22"/>
                <w:szCs w:val="22"/>
              </w:rPr>
              <w:t>Partisipan</w:t>
            </w:r>
            <w:r w:rsidR="008353E5">
              <w:rPr>
                <w:sz w:val="22"/>
                <w:szCs w:val="22"/>
              </w:rPr>
              <w:t xml:space="preserve">) </w:t>
            </w:r>
            <w:r>
              <w:rPr>
                <w:sz w:val="22"/>
                <w:szCs w:val="22"/>
              </w:rPr>
              <w:t>ETP</w:t>
            </w:r>
          </w:p>
        </w:tc>
        <w:tc>
          <w:tcPr>
            <w:tcW w:w="283" w:type="dxa"/>
          </w:tcPr>
          <w:p w:rsidR="004C4B82" w:rsidRDefault="004C4B82" w:rsidP="00F70CA6">
            <w:pPr>
              <w:rPr>
                <w:sz w:val="22"/>
                <w:szCs w:val="22"/>
              </w:rPr>
            </w:pPr>
            <w:r>
              <w:rPr>
                <w:sz w:val="22"/>
                <w:szCs w:val="22"/>
              </w:rPr>
              <w:t>:</w:t>
            </w:r>
          </w:p>
        </w:tc>
        <w:tc>
          <w:tcPr>
            <w:tcW w:w="5346" w:type="dxa"/>
          </w:tcPr>
          <w:p w:rsidR="008353E5" w:rsidRDefault="008353E5" w:rsidP="00F70CA6">
            <w:pPr>
              <w:rPr>
                <w:sz w:val="22"/>
                <w:szCs w:val="22"/>
              </w:rPr>
            </w:pPr>
            <w:r>
              <w:rPr>
                <w:sz w:val="22"/>
                <w:szCs w:val="22"/>
              </w:rPr>
              <w:t>_____________________________________________</w:t>
            </w:r>
          </w:p>
          <w:p w:rsidR="008353E5" w:rsidRPr="008353E5" w:rsidRDefault="008353E5" w:rsidP="00F70CA6">
            <w:pPr>
              <w:rPr>
                <w:sz w:val="22"/>
                <w:szCs w:val="22"/>
              </w:rPr>
            </w:pPr>
          </w:p>
        </w:tc>
      </w:tr>
      <w:tr w:rsidR="004C4B82" w:rsidTr="008353E5">
        <w:tc>
          <w:tcPr>
            <w:tcW w:w="3227" w:type="dxa"/>
          </w:tcPr>
          <w:p w:rsidR="004C4B82" w:rsidRDefault="004C4B82" w:rsidP="008353E5">
            <w:pPr>
              <w:rPr>
                <w:sz w:val="22"/>
                <w:szCs w:val="22"/>
              </w:rPr>
            </w:pPr>
            <w:r>
              <w:rPr>
                <w:sz w:val="22"/>
                <w:szCs w:val="22"/>
              </w:rPr>
              <w:t xml:space="preserve">Kode Calon </w:t>
            </w:r>
            <w:r w:rsidR="008353E5">
              <w:rPr>
                <w:sz w:val="22"/>
                <w:szCs w:val="22"/>
              </w:rPr>
              <w:t>AK (</w:t>
            </w:r>
            <w:r>
              <w:rPr>
                <w:sz w:val="22"/>
                <w:szCs w:val="22"/>
              </w:rPr>
              <w:t>Partisipan</w:t>
            </w:r>
            <w:r w:rsidR="008353E5">
              <w:rPr>
                <w:sz w:val="22"/>
                <w:szCs w:val="22"/>
              </w:rPr>
              <w:t xml:space="preserve">) </w:t>
            </w:r>
            <w:r>
              <w:rPr>
                <w:sz w:val="22"/>
                <w:szCs w:val="22"/>
              </w:rPr>
              <w:t>ETP</w:t>
            </w:r>
          </w:p>
        </w:tc>
        <w:tc>
          <w:tcPr>
            <w:tcW w:w="283" w:type="dxa"/>
          </w:tcPr>
          <w:p w:rsidR="004C4B82" w:rsidRDefault="004C4B82" w:rsidP="00F70CA6">
            <w:pPr>
              <w:rPr>
                <w:sz w:val="22"/>
                <w:szCs w:val="22"/>
              </w:rPr>
            </w:pPr>
            <w:r>
              <w:rPr>
                <w:sz w:val="22"/>
                <w:szCs w:val="22"/>
              </w:rPr>
              <w:t>:</w:t>
            </w:r>
          </w:p>
        </w:tc>
        <w:tc>
          <w:tcPr>
            <w:tcW w:w="5346" w:type="dxa"/>
          </w:tcPr>
          <w:p w:rsidR="008353E5" w:rsidRDefault="008353E5" w:rsidP="00F70CA6">
            <w:pPr>
              <w:rPr>
                <w:sz w:val="22"/>
                <w:szCs w:val="22"/>
              </w:rPr>
            </w:pPr>
            <w:r>
              <w:rPr>
                <w:sz w:val="22"/>
                <w:szCs w:val="22"/>
              </w:rPr>
              <w:t>_____________________________________________</w:t>
            </w:r>
          </w:p>
          <w:p w:rsidR="008353E5" w:rsidRDefault="008353E5" w:rsidP="00F70CA6">
            <w:pPr>
              <w:rPr>
                <w:sz w:val="22"/>
                <w:szCs w:val="22"/>
              </w:rPr>
            </w:pPr>
          </w:p>
        </w:tc>
      </w:tr>
      <w:tr w:rsidR="004C4B82" w:rsidTr="008353E5">
        <w:tc>
          <w:tcPr>
            <w:tcW w:w="3227" w:type="dxa"/>
          </w:tcPr>
          <w:p w:rsidR="004C4B82" w:rsidRDefault="008353E5" w:rsidP="00F70CA6">
            <w:pPr>
              <w:rPr>
                <w:sz w:val="22"/>
                <w:szCs w:val="22"/>
              </w:rPr>
            </w:pPr>
            <w:r>
              <w:rPr>
                <w:sz w:val="22"/>
                <w:szCs w:val="22"/>
              </w:rPr>
              <w:t>Alamat</w:t>
            </w:r>
          </w:p>
        </w:tc>
        <w:tc>
          <w:tcPr>
            <w:tcW w:w="283" w:type="dxa"/>
          </w:tcPr>
          <w:p w:rsidR="004C4B82" w:rsidRDefault="008353E5" w:rsidP="00F70CA6">
            <w:pPr>
              <w:rPr>
                <w:sz w:val="22"/>
                <w:szCs w:val="22"/>
              </w:rPr>
            </w:pPr>
            <w:r>
              <w:rPr>
                <w:sz w:val="22"/>
                <w:szCs w:val="22"/>
              </w:rPr>
              <w:t>:</w:t>
            </w:r>
          </w:p>
        </w:tc>
        <w:tc>
          <w:tcPr>
            <w:tcW w:w="5346" w:type="dxa"/>
          </w:tcPr>
          <w:p w:rsidR="008353E5" w:rsidRDefault="008353E5" w:rsidP="00F70CA6">
            <w:pPr>
              <w:rPr>
                <w:sz w:val="22"/>
                <w:szCs w:val="22"/>
              </w:rPr>
            </w:pPr>
            <w:r>
              <w:rPr>
                <w:sz w:val="22"/>
                <w:szCs w:val="22"/>
              </w:rPr>
              <w:t>_____________________________________________</w:t>
            </w:r>
          </w:p>
          <w:p w:rsidR="008353E5" w:rsidRDefault="008353E5" w:rsidP="00F70CA6">
            <w:pPr>
              <w:rPr>
                <w:sz w:val="22"/>
                <w:szCs w:val="22"/>
              </w:rPr>
            </w:pPr>
          </w:p>
        </w:tc>
      </w:tr>
      <w:tr w:rsidR="004C4B82" w:rsidTr="008353E5">
        <w:tc>
          <w:tcPr>
            <w:tcW w:w="3227" w:type="dxa"/>
          </w:tcPr>
          <w:p w:rsidR="004C4B82" w:rsidRDefault="004C4B82" w:rsidP="00F70CA6">
            <w:pPr>
              <w:rPr>
                <w:sz w:val="22"/>
                <w:szCs w:val="22"/>
              </w:rPr>
            </w:pPr>
          </w:p>
        </w:tc>
        <w:tc>
          <w:tcPr>
            <w:tcW w:w="283" w:type="dxa"/>
          </w:tcPr>
          <w:p w:rsidR="004C4B82" w:rsidRDefault="004C4B82" w:rsidP="00F70CA6">
            <w:pPr>
              <w:rPr>
                <w:sz w:val="22"/>
                <w:szCs w:val="22"/>
              </w:rPr>
            </w:pPr>
          </w:p>
        </w:tc>
        <w:tc>
          <w:tcPr>
            <w:tcW w:w="5346" w:type="dxa"/>
          </w:tcPr>
          <w:p w:rsidR="004C4B82" w:rsidRDefault="008353E5" w:rsidP="00F70CA6">
            <w:pPr>
              <w:rPr>
                <w:sz w:val="22"/>
                <w:szCs w:val="22"/>
              </w:rPr>
            </w:pPr>
            <w:r>
              <w:rPr>
                <w:sz w:val="22"/>
                <w:szCs w:val="22"/>
              </w:rPr>
              <w:t>_____________________________________________</w:t>
            </w:r>
          </w:p>
          <w:p w:rsidR="008353E5" w:rsidRDefault="008353E5" w:rsidP="00F70CA6">
            <w:pPr>
              <w:rPr>
                <w:sz w:val="22"/>
                <w:szCs w:val="22"/>
              </w:rPr>
            </w:pPr>
          </w:p>
        </w:tc>
      </w:tr>
    </w:tbl>
    <w:p w:rsidR="00F70CA6" w:rsidRPr="004E1B71" w:rsidRDefault="00F70CA6" w:rsidP="00F70CA6">
      <w:pPr>
        <w:rPr>
          <w:sz w:val="22"/>
          <w:szCs w:val="22"/>
        </w:rPr>
      </w:pPr>
    </w:p>
    <w:p w:rsidR="00F70CA6" w:rsidRPr="004E1B71" w:rsidRDefault="00F70CA6" w:rsidP="00F70CA6">
      <w:pPr>
        <w:rPr>
          <w:sz w:val="22"/>
          <w:szCs w:val="22"/>
        </w:rPr>
      </w:pPr>
    </w:p>
    <w:p w:rsidR="00B108B6" w:rsidRDefault="00F70CA6" w:rsidP="00F70CA6">
      <w:pPr>
        <w:jc w:val="both"/>
        <w:rPr>
          <w:sz w:val="22"/>
          <w:szCs w:val="22"/>
        </w:rPr>
      </w:pPr>
      <w:r w:rsidRPr="004E1B71">
        <w:rPr>
          <w:sz w:val="22"/>
          <w:szCs w:val="22"/>
        </w:rPr>
        <w:t xml:space="preserve">Dengan ini mengajukan permohonan </w:t>
      </w:r>
      <w:r w:rsidR="00F5761E">
        <w:rPr>
          <w:sz w:val="22"/>
          <w:szCs w:val="22"/>
        </w:rPr>
        <w:t xml:space="preserve">untuk menjadi </w:t>
      </w:r>
      <w:r w:rsidRPr="004E1B71">
        <w:rPr>
          <w:sz w:val="22"/>
          <w:szCs w:val="22"/>
        </w:rPr>
        <w:t xml:space="preserve">Anggota Kliring </w:t>
      </w:r>
      <w:r w:rsidR="008353E5">
        <w:rPr>
          <w:sz w:val="22"/>
          <w:szCs w:val="22"/>
        </w:rPr>
        <w:t xml:space="preserve">(Partisipan) </w:t>
      </w:r>
      <w:r w:rsidR="00F5761E">
        <w:rPr>
          <w:sz w:val="22"/>
          <w:szCs w:val="22"/>
        </w:rPr>
        <w:t>ETP</w:t>
      </w:r>
    </w:p>
    <w:p w:rsidR="00F5761E" w:rsidRPr="004E1B71" w:rsidRDefault="00F5761E" w:rsidP="00F70CA6">
      <w:pPr>
        <w:jc w:val="both"/>
        <w:rPr>
          <w:sz w:val="22"/>
          <w:szCs w:val="22"/>
        </w:rPr>
      </w:pPr>
    </w:p>
    <w:p w:rsidR="00F70CA6" w:rsidRPr="004E1B71" w:rsidRDefault="00F70CA6" w:rsidP="00F70CA6">
      <w:pPr>
        <w:jc w:val="both"/>
        <w:rPr>
          <w:sz w:val="22"/>
          <w:szCs w:val="22"/>
        </w:rPr>
      </w:pPr>
      <w:r w:rsidRPr="004E1B71">
        <w:rPr>
          <w:sz w:val="22"/>
          <w:szCs w:val="22"/>
        </w:rPr>
        <w:t xml:space="preserve">Sehubungan dengan permohonan kami tersebut kami </w:t>
      </w:r>
      <w:proofErr w:type="gramStart"/>
      <w:r w:rsidRPr="004E1B71">
        <w:rPr>
          <w:sz w:val="22"/>
          <w:szCs w:val="22"/>
        </w:rPr>
        <w:t>menyatakan  :</w:t>
      </w:r>
      <w:proofErr w:type="gramEnd"/>
    </w:p>
    <w:p w:rsidR="004E1B71" w:rsidRPr="004E1B71" w:rsidRDefault="004E1B71" w:rsidP="004E1B71">
      <w:pPr>
        <w:jc w:val="both"/>
        <w:rPr>
          <w:sz w:val="22"/>
          <w:szCs w:val="22"/>
        </w:rPr>
      </w:pPr>
    </w:p>
    <w:p w:rsidR="00973DC9" w:rsidRPr="004E1B71" w:rsidRDefault="00527C6E" w:rsidP="00C52D0D">
      <w:pPr>
        <w:pStyle w:val="ListParagraph"/>
        <w:numPr>
          <w:ilvl w:val="0"/>
          <w:numId w:val="1"/>
        </w:numPr>
        <w:jc w:val="both"/>
        <w:rPr>
          <w:sz w:val="22"/>
          <w:szCs w:val="22"/>
        </w:rPr>
      </w:pPr>
      <w:r>
        <w:rPr>
          <w:sz w:val="22"/>
          <w:szCs w:val="22"/>
        </w:rPr>
        <w:t>T</w:t>
      </w:r>
      <w:r w:rsidR="004E1B71" w:rsidRPr="004E1B71">
        <w:rPr>
          <w:sz w:val="22"/>
          <w:szCs w:val="22"/>
        </w:rPr>
        <w:t xml:space="preserve">elah memahami dan </w:t>
      </w:r>
      <w:r w:rsidR="00C52D0D" w:rsidRPr="004E1B71">
        <w:rPr>
          <w:sz w:val="22"/>
          <w:szCs w:val="22"/>
        </w:rPr>
        <w:t>bersedia mematuhi</w:t>
      </w:r>
      <w:r w:rsidR="00973DC9" w:rsidRPr="004E1B71">
        <w:rPr>
          <w:sz w:val="22"/>
          <w:szCs w:val="22"/>
        </w:rPr>
        <w:t>:</w:t>
      </w:r>
    </w:p>
    <w:p w:rsidR="00973DC9" w:rsidRPr="004E1B71" w:rsidRDefault="00973DC9" w:rsidP="00973DC9">
      <w:pPr>
        <w:pStyle w:val="ListParagraph"/>
        <w:ind w:left="360"/>
        <w:jc w:val="both"/>
        <w:rPr>
          <w:sz w:val="22"/>
          <w:szCs w:val="22"/>
        </w:rPr>
      </w:pPr>
    </w:p>
    <w:p w:rsidR="004E1B71" w:rsidRPr="004E1B71" w:rsidRDefault="00F70CA6" w:rsidP="00973DC9">
      <w:pPr>
        <w:pStyle w:val="ListParagraph"/>
        <w:numPr>
          <w:ilvl w:val="0"/>
          <w:numId w:val="3"/>
        </w:numPr>
        <w:jc w:val="both"/>
        <w:rPr>
          <w:sz w:val="22"/>
          <w:szCs w:val="22"/>
        </w:rPr>
      </w:pPr>
      <w:r w:rsidRPr="004E1B71">
        <w:rPr>
          <w:sz w:val="22"/>
          <w:szCs w:val="22"/>
        </w:rPr>
        <w:t xml:space="preserve">Peraturan KPEI tentang </w:t>
      </w:r>
      <w:r w:rsidR="00A51556">
        <w:rPr>
          <w:sz w:val="22"/>
          <w:szCs w:val="22"/>
        </w:rPr>
        <w:t xml:space="preserve">Peraturan </w:t>
      </w:r>
      <w:r w:rsidR="00F5761E">
        <w:rPr>
          <w:sz w:val="22"/>
          <w:szCs w:val="22"/>
        </w:rPr>
        <w:t xml:space="preserve">Keanggotaan Kliring </w:t>
      </w:r>
      <w:r w:rsidR="00A51556">
        <w:rPr>
          <w:sz w:val="22"/>
          <w:szCs w:val="22"/>
        </w:rPr>
        <w:t xml:space="preserve">Obligasi Negara Ritel di </w:t>
      </w:r>
      <w:r w:rsidR="00F5761E" w:rsidRPr="00F5761E">
        <w:rPr>
          <w:i/>
          <w:sz w:val="22"/>
          <w:szCs w:val="22"/>
        </w:rPr>
        <w:t>Electronic Trading Platform</w:t>
      </w:r>
      <w:r w:rsidR="00F5761E">
        <w:rPr>
          <w:sz w:val="22"/>
          <w:szCs w:val="22"/>
        </w:rPr>
        <w:t xml:space="preserve"> (ETP)</w:t>
      </w:r>
      <w:r w:rsidR="004E1B71" w:rsidRPr="004E1B71">
        <w:rPr>
          <w:sz w:val="22"/>
          <w:szCs w:val="22"/>
        </w:rPr>
        <w:t>;</w:t>
      </w:r>
    </w:p>
    <w:p w:rsidR="004E1B71" w:rsidRPr="004E1B71" w:rsidRDefault="004E1B71" w:rsidP="004E1B71">
      <w:pPr>
        <w:pStyle w:val="ListParagraph"/>
        <w:jc w:val="both"/>
        <w:rPr>
          <w:sz w:val="22"/>
          <w:szCs w:val="22"/>
        </w:rPr>
      </w:pPr>
    </w:p>
    <w:p w:rsidR="004E1B71" w:rsidRPr="004E1B71" w:rsidRDefault="00E60092" w:rsidP="00973DC9">
      <w:pPr>
        <w:pStyle w:val="ListParagraph"/>
        <w:numPr>
          <w:ilvl w:val="0"/>
          <w:numId w:val="3"/>
        </w:numPr>
        <w:jc w:val="both"/>
        <w:rPr>
          <w:sz w:val="22"/>
          <w:szCs w:val="22"/>
        </w:rPr>
      </w:pPr>
      <w:r w:rsidRPr="004E1B71">
        <w:rPr>
          <w:sz w:val="22"/>
          <w:szCs w:val="22"/>
        </w:rPr>
        <w:t xml:space="preserve">Peraturan KPEI tentang </w:t>
      </w:r>
      <w:r w:rsidR="00A51556">
        <w:rPr>
          <w:sz w:val="22"/>
          <w:szCs w:val="22"/>
        </w:rPr>
        <w:t xml:space="preserve">Peraturan </w:t>
      </w:r>
      <w:r w:rsidRPr="004E1B71">
        <w:rPr>
          <w:sz w:val="22"/>
          <w:szCs w:val="22"/>
        </w:rPr>
        <w:t xml:space="preserve">Kliring </w:t>
      </w:r>
      <w:r w:rsidR="00F5761E">
        <w:rPr>
          <w:sz w:val="22"/>
          <w:szCs w:val="22"/>
        </w:rPr>
        <w:t xml:space="preserve">Perdagangan </w:t>
      </w:r>
      <w:r w:rsidR="00A51556">
        <w:rPr>
          <w:sz w:val="22"/>
          <w:szCs w:val="22"/>
        </w:rPr>
        <w:t>Obligasi Negara Ritel</w:t>
      </w:r>
      <w:r w:rsidR="00F5761E">
        <w:rPr>
          <w:sz w:val="22"/>
          <w:szCs w:val="22"/>
        </w:rPr>
        <w:t xml:space="preserve"> di </w:t>
      </w:r>
      <w:r w:rsidR="00F5761E" w:rsidRPr="00F5761E">
        <w:rPr>
          <w:i/>
          <w:sz w:val="22"/>
          <w:szCs w:val="22"/>
        </w:rPr>
        <w:t>Electronic Trading Platform</w:t>
      </w:r>
      <w:r w:rsidR="00F5761E">
        <w:rPr>
          <w:sz w:val="22"/>
          <w:szCs w:val="22"/>
        </w:rPr>
        <w:t xml:space="preserve"> (ETP)</w:t>
      </w:r>
      <w:r w:rsidR="004E1B71" w:rsidRPr="004E1B71">
        <w:rPr>
          <w:sz w:val="22"/>
          <w:szCs w:val="22"/>
        </w:rPr>
        <w:t xml:space="preserve">; </w:t>
      </w:r>
    </w:p>
    <w:p w:rsidR="004E1B71" w:rsidRPr="004E1B71" w:rsidRDefault="004E1B71" w:rsidP="004E1B71">
      <w:pPr>
        <w:pStyle w:val="ListParagraph"/>
        <w:rPr>
          <w:sz w:val="22"/>
          <w:szCs w:val="22"/>
        </w:rPr>
      </w:pPr>
    </w:p>
    <w:p w:rsidR="00743FD9" w:rsidRDefault="00743FD9" w:rsidP="00973DC9">
      <w:pPr>
        <w:pStyle w:val="ListParagraph"/>
        <w:numPr>
          <w:ilvl w:val="0"/>
          <w:numId w:val="3"/>
        </w:numPr>
        <w:jc w:val="both"/>
        <w:rPr>
          <w:sz w:val="22"/>
          <w:szCs w:val="22"/>
        </w:rPr>
      </w:pPr>
      <w:r>
        <w:rPr>
          <w:sz w:val="22"/>
          <w:szCs w:val="22"/>
        </w:rPr>
        <w:t>P</w:t>
      </w:r>
      <w:r w:rsidRPr="00CA4810">
        <w:rPr>
          <w:sz w:val="22"/>
          <w:szCs w:val="22"/>
        </w:rPr>
        <w:t>eraturan-peraturan dan ketentuan-ketentuan</w:t>
      </w:r>
      <w:r w:rsidRPr="00CA4810">
        <w:rPr>
          <w:sz w:val="22"/>
          <w:szCs w:val="22"/>
          <w:lang w:val="id-ID"/>
        </w:rPr>
        <w:t xml:space="preserve"> lain </w:t>
      </w:r>
      <w:r w:rsidRPr="00CA4810">
        <w:rPr>
          <w:sz w:val="22"/>
          <w:szCs w:val="22"/>
        </w:rPr>
        <w:t xml:space="preserve">di bidang Pasar Modal termasuk tetapi tidak terbatas pada peraturan-peraturan dan ketentuan-ketentuan yang telah dan akan ditetapkan </w:t>
      </w:r>
      <w:r w:rsidRPr="00CA4810">
        <w:rPr>
          <w:sz w:val="22"/>
          <w:szCs w:val="22"/>
          <w:lang w:val="id-ID"/>
        </w:rPr>
        <w:t>OJK</w:t>
      </w:r>
      <w:r w:rsidRPr="00CA4810">
        <w:rPr>
          <w:sz w:val="22"/>
          <w:szCs w:val="22"/>
        </w:rPr>
        <w:t>, PT Bursa Efek Indonesia, PT KPEI dan PT KSEI;</w:t>
      </w:r>
      <w:r w:rsidR="004D07EB">
        <w:rPr>
          <w:sz w:val="22"/>
          <w:szCs w:val="22"/>
        </w:rPr>
        <w:t xml:space="preserve"> </w:t>
      </w:r>
      <w:r w:rsidR="004D07EB" w:rsidRPr="004E1B71">
        <w:rPr>
          <w:sz w:val="22"/>
          <w:szCs w:val="22"/>
        </w:rPr>
        <w:t>dan</w:t>
      </w:r>
    </w:p>
    <w:p w:rsidR="004D07EB" w:rsidRPr="004D07EB" w:rsidRDefault="004D07EB" w:rsidP="004D07EB">
      <w:pPr>
        <w:pStyle w:val="ListParagraph"/>
        <w:rPr>
          <w:sz w:val="22"/>
          <w:szCs w:val="22"/>
        </w:rPr>
      </w:pPr>
    </w:p>
    <w:p w:rsidR="004D07EB" w:rsidRPr="008353E5" w:rsidRDefault="004D07EB" w:rsidP="00973DC9">
      <w:pPr>
        <w:pStyle w:val="ListParagraph"/>
        <w:numPr>
          <w:ilvl w:val="0"/>
          <w:numId w:val="3"/>
        </w:numPr>
        <w:jc w:val="both"/>
        <w:rPr>
          <w:sz w:val="22"/>
          <w:szCs w:val="22"/>
        </w:rPr>
      </w:pPr>
      <w:r w:rsidRPr="008353E5">
        <w:rPr>
          <w:sz w:val="22"/>
          <w:szCs w:val="22"/>
        </w:rPr>
        <w:t>Peraturan-peraturan dan ketentuan-ketentuan</w:t>
      </w:r>
      <w:r w:rsidRPr="008353E5">
        <w:rPr>
          <w:sz w:val="22"/>
          <w:szCs w:val="22"/>
          <w:lang w:val="id-ID"/>
        </w:rPr>
        <w:t xml:space="preserve"> lain</w:t>
      </w:r>
      <w:r w:rsidRPr="008353E5">
        <w:rPr>
          <w:sz w:val="22"/>
          <w:szCs w:val="22"/>
          <w:lang w:val="en-GB"/>
        </w:rPr>
        <w:t xml:space="preserve"> terkait kliring dan penyelesaian akhir tetapi tidak terbatas pada peraturan dan ketentuan yang telah dan </w:t>
      </w:r>
      <w:proofErr w:type="gramStart"/>
      <w:r w:rsidRPr="008353E5">
        <w:rPr>
          <w:sz w:val="22"/>
          <w:szCs w:val="22"/>
          <w:lang w:val="en-GB"/>
        </w:rPr>
        <w:t>akan</w:t>
      </w:r>
      <w:proofErr w:type="gramEnd"/>
      <w:r w:rsidRPr="008353E5">
        <w:rPr>
          <w:sz w:val="22"/>
          <w:szCs w:val="22"/>
          <w:lang w:val="en-GB"/>
        </w:rPr>
        <w:t xml:space="preserve"> ditetapkan Bank Indonesia.</w:t>
      </w:r>
    </w:p>
    <w:p w:rsidR="00E60092" w:rsidRPr="004E1B71" w:rsidRDefault="00E60092" w:rsidP="00E60092">
      <w:pPr>
        <w:pStyle w:val="ListParagraph"/>
        <w:rPr>
          <w:sz w:val="22"/>
          <w:szCs w:val="22"/>
        </w:rPr>
      </w:pPr>
    </w:p>
    <w:p w:rsidR="00F5761E" w:rsidRDefault="00527C6E" w:rsidP="00594681">
      <w:pPr>
        <w:numPr>
          <w:ilvl w:val="0"/>
          <w:numId w:val="1"/>
        </w:numPr>
        <w:jc w:val="both"/>
        <w:rPr>
          <w:sz w:val="22"/>
          <w:szCs w:val="22"/>
        </w:rPr>
      </w:pPr>
      <w:r w:rsidRPr="00F5761E">
        <w:rPr>
          <w:sz w:val="22"/>
          <w:szCs w:val="22"/>
        </w:rPr>
        <w:lastRenderedPageBreak/>
        <w:t>T</w:t>
      </w:r>
      <w:r w:rsidR="004E1B71" w:rsidRPr="00F5761E">
        <w:rPr>
          <w:sz w:val="22"/>
          <w:szCs w:val="22"/>
        </w:rPr>
        <w:t xml:space="preserve">elah memiliki sistem untuk mendukung operasional </w:t>
      </w:r>
      <w:r w:rsidR="00F5761E" w:rsidRPr="000065C6">
        <w:rPr>
          <w:sz w:val="22"/>
          <w:szCs w:val="22"/>
        </w:rPr>
        <w:t>terkait Kliring ETP sesuai dengan persyaratan yang ditetapkan oleh KPEI</w:t>
      </w:r>
      <w:r w:rsidR="00F5761E">
        <w:rPr>
          <w:sz w:val="22"/>
          <w:szCs w:val="22"/>
        </w:rPr>
        <w:t>;</w:t>
      </w:r>
    </w:p>
    <w:p w:rsidR="00F5761E" w:rsidRDefault="00F5761E" w:rsidP="00F5761E">
      <w:pPr>
        <w:ind w:left="360"/>
        <w:jc w:val="both"/>
        <w:rPr>
          <w:sz w:val="22"/>
          <w:szCs w:val="22"/>
        </w:rPr>
      </w:pPr>
    </w:p>
    <w:p w:rsidR="00743FD9" w:rsidRPr="00F5761E" w:rsidRDefault="00527C6E" w:rsidP="00594681">
      <w:pPr>
        <w:numPr>
          <w:ilvl w:val="0"/>
          <w:numId w:val="1"/>
        </w:numPr>
        <w:jc w:val="both"/>
        <w:rPr>
          <w:sz w:val="22"/>
          <w:szCs w:val="22"/>
        </w:rPr>
      </w:pPr>
      <w:r w:rsidRPr="00F5761E">
        <w:rPr>
          <w:sz w:val="22"/>
          <w:szCs w:val="22"/>
        </w:rPr>
        <w:t>B</w:t>
      </w:r>
      <w:r w:rsidR="00743FD9" w:rsidRPr="00F5761E">
        <w:rPr>
          <w:sz w:val="22"/>
          <w:szCs w:val="22"/>
        </w:rPr>
        <w:t>ertanggung jawab sepenuhnya untuk menyelesaikan seluruh kewajiba</w:t>
      </w:r>
      <w:r w:rsidR="00A63568" w:rsidRPr="00F5761E">
        <w:rPr>
          <w:sz w:val="22"/>
          <w:szCs w:val="22"/>
        </w:rPr>
        <w:t>n kami yang belum terselesaikan</w:t>
      </w:r>
      <w:r w:rsidR="00743FD9" w:rsidRPr="00F5761E">
        <w:rPr>
          <w:sz w:val="22"/>
          <w:szCs w:val="22"/>
        </w:rPr>
        <w:t xml:space="preserve"> kepada PT KPEI</w:t>
      </w:r>
      <w:r w:rsidR="00A63568" w:rsidRPr="00F5761E">
        <w:rPr>
          <w:sz w:val="22"/>
          <w:szCs w:val="22"/>
        </w:rPr>
        <w:t>.</w:t>
      </w:r>
    </w:p>
    <w:p w:rsidR="008353E5" w:rsidRDefault="008353E5" w:rsidP="00527C6E">
      <w:pPr>
        <w:jc w:val="both"/>
        <w:rPr>
          <w:sz w:val="22"/>
          <w:szCs w:val="22"/>
        </w:rPr>
      </w:pPr>
    </w:p>
    <w:p w:rsidR="00743FD9" w:rsidRPr="00CA4810" w:rsidRDefault="00743FD9" w:rsidP="00527C6E">
      <w:pPr>
        <w:jc w:val="both"/>
        <w:rPr>
          <w:sz w:val="22"/>
          <w:szCs w:val="22"/>
          <w:lang w:val="id-ID"/>
        </w:rPr>
      </w:pPr>
      <w:r w:rsidRPr="00CA4810">
        <w:rPr>
          <w:sz w:val="22"/>
          <w:szCs w:val="22"/>
        </w:rPr>
        <w:t>Bersama ini kami lampirkan:</w:t>
      </w:r>
    </w:p>
    <w:p w:rsidR="00743FD9" w:rsidRPr="00CA4810" w:rsidRDefault="00743FD9" w:rsidP="00527C6E">
      <w:pPr>
        <w:jc w:val="both"/>
        <w:rPr>
          <w:sz w:val="22"/>
          <w:szCs w:val="22"/>
          <w:lang w:val="id-ID"/>
        </w:rPr>
      </w:pPr>
    </w:p>
    <w:p w:rsidR="00743FD9" w:rsidRPr="0068112D" w:rsidRDefault="0068112D" w:rsidP="00527C6E">
      <w:pPr>
        <w:numPr>
          <w:ilvl w:val="0"/>
          <w:numId w:val="6"/>
        </w:numPr>
        <w:tabs>
          <w:tab w:val="clear" w:pos="720"/>
          <w:tab w:val="num" w:pos="426"/>
        </w:tabs>
        <w:ind w:left="426" w:hanging="426"/>
        <w:jc w:val="both"/>
        <w:rPr>
          <w:sz w:val="22"/>
          <w:szCs w:val="22"/>
          <w:lang w:val="id-ID"/>
        </w:rPr>
      </w:pPr>
      <w:r>
        <w:rPr>
          <w:sz w:val="22"/>
          <w:szCs w:val="22"/>
        </w:rPr>
        <w:t>S</w:t>
      </w:r>
      <w:r w:rsidRPr="000065C6">
        <w:rPr>
          <w:sz w:val="22"/>
          <w:szCs w:val="22"/>
        </w:rPr>
        <w:t xml:space="preserve">urat pernyataan yang menyatakan kesediaan untuk memenuhi seluruh persyaratan menjadi </w:t>
      </w:r>
      <w:r w:rsidRPr="000065C6">
        <w:rPr>
          <w:sz w:val="22"/>
          <w:szCs w:val="22"/>
          <w:lang w:val="sv-SE"/>
        </w:rPr>
        <w:t>AK</w:t>
      </w:r>
      <w:r w:rsidR="008353E5">
        <w:rPr>
          <w:sz w:val="22"/>
          <w:szCs w:val="22"/>
          <w:lang w:val="sv-SE"/>
        </w:rPr>
        <w:t xml:space="preserve"> (Partisipan) </w:t>
      </w:r>
      <w:r w:rsidRPr="000065C6">
        <w:rPr>
          <w:sz w:val="22"/>
          <w:szCs w:val="22"/>
          <w:lang w:val="sv-SE"/>
        </w:rPr>
        <w:t>ETP</w:t>
      </w:r>
      <w:r w:rsidR="00743FD9">
        <w:rPr>
          <w:sz w:val="22"/>
          <w:szCs w:val="22"/>
          <w:lang w:val="en-GB"/>
        </w:rPr>
        <w:t>.</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lang w:val="en-GB"/>
        </w:rPr>
        <w:t>Fotokopi SPA-ETP dari Penyelenggara ETP</w:t>
      </w:r>
      <w:r>
        <w:rPr>
          <w:sz w:val="22"/>
          <w:szCs w:val="22"/>
          <w:lang w:val="en-GB"/>
        </w:rPr>
        <w:t>.</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lang w:val="en-GB"/>
        </w:rPr>
        <w:t>Fotokopi</w:t>
      </w:r>
      <w:r w:rsidRPr="0068112D">
        <w:rPr>
          <w:sz w:val="22"/>
          <w:szCs w:val="22"/>
        </w:rPr>
        <w:t xml:space="preserve"> </w:t>
      </w:r>
      <w:r w:rsidRPr="0068112D">
        <w:rPr>
          <w:sz w:val="22"/>
          <w:szCs w:val="22"/>
          <w:lang w:val="en-GB"/>
        </w:rPr>
        <w:t xml:space="preserve">Akta Pendirian dan </w:t>
      </w:r>
      <w:r w:rsidRPr="0068112D">
        <w:rPr>
          <w:sz w:val="22"/>
          <w:szCs w:val="22"/>
        </w:rPr>
        <w:t xml:space="preserve">Anggaran </w:t>
      </w:r>
      <w:r w:rsidRPr="0068112D">
        <w:rPr>
          <w:sz w:val="22"/>
          <w:szCs w:val="22"/>
          <w:lang w:val="en-GB"/>
        </w:rPr>
        <w:t>D</w:t>
      </w:r>
      <w:r w:rsidRPr="0068112D">
        <w:rPr>
          <w:sz w:val="22"/>
          <w:szCs w:val="22"/>
        </w:rPr>
        <w:t>asar per</w:t>
      </w:r>
      <w:r w:rsidRPr="0068112D">
        <w:rPr>
          <w:sz w:val="22"/>
          <w:szCs w:val="22"/>
          <w:lang w:val="en-GB"/>
        </w:rPr>
        <w:t xml:space="preserve">seroan </w:t>
      </w:r>
      <w:r w:rsidRPr="0068112D">
        <w:rPr>
          <w:sz w:val="22"/>
          <w:szCs w:val="22"/>
        </w:rPr>
        <w:t>dan perubahan-perubahannya</w:t>
      </w:r>
      <w:r w:rsidRPr="0068112D">
        <w:rPr>
          <w:sz w:val="22"/>
          <w:szCs w:val="22"/>
          <w:lang w:val="en-GB"/>
        </w:rPr>
        <w:t xml:space="preserve"> </w:t>
      </w:r>
      <w:r w:rsidRPr="0068112D">
        <w:rPr>
          <w:sz w:val="22"/>
          <w:szCs w:val="22"/>
        </w:rPr>
        <w:t>yang telah mendapatkan pengesahan atau penerimaan oleh Menteri Hukum dan Hak Asasi Manusia</w:t>
      </w:r>
      <w:r>
        <w:rPr>
          <w:sz w:val="22"/>
          <w:szCs w:val="22"/>
        </w:rPr>
        <w:t>.</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lang w:val="en-GB"/>
        </w:rPr>
        <w:t>Fotokopi</w:t>
      </w:r>
      <w:r w:rsidRPr="0068112D">
        <w:rPr>
          <w:sz w:val="22"/>
          <w:szCs w:val="22"/>
        </w:rPr>
        <w:t xml:space="preserve"> </w:t>
      </w:r>
      <w:r w:rsidRPr="0068112D">
        <w:rPr>
          <w:sz w:val="22"/>
          <w:szCs w:val="22"/>
          <w:lang w:val="en-GB"/>
        </w:rPr>
        <w:t>A</w:t>
      </w:r>
      <w:r w:rsidRPr="0068112D">
        <w:rPr>
          <w:sz w:val="22"/>
          <w:szCs w:val="22"/>
        </w:rPr>
        <w:t>kta susunan pengurus perusahaan dan perubahan-perubahannya</w:t>
      </w:r>
      <w:r w:rsidRPr="0068112D">
        <w:rPr>
          <w:sz w:val="22"/>
          <w:szCs w:val="22"/>
          <w:lang w:val="en-GB"/>
        </w:rPr>
        <w:t xml:space="preserve"> </w:t>
      </w:r>
      <w:r w:rsidRPr="0068112D">
        <w:rPr>
          <w:sz w:val="22"/>
          <w:szCs w:val="22"/>
        </w:rPr>
        <w:t>yang telah mendapatkan pengesahan atau penerimaan oleh Menteri Hukum dan Hak Asasi Manusia</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lang w:val="en-GB"/>
        </w:rPr>
        <w:t>C</w:t>
      </w:r>
      <w:r w:rsidRPr="0068112D">
        <w:rPr>
          <w:sz w:val="22"/>
          <w:szCs w:val="22"/>
        </w:rPr>
        <w:t>ontoh cap perusahaan</w:t>
      </w:r>
      <w:r>
        <w:rPr>
          <w:sz w:val="22"/>
          <w:szCs w:val="22"/>
        </w:rPr>
        <w:t>.</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rPr>
        <w:t xml:space="preserve">Spesimen tanda tangan </w:t>
      </w:r>
      <w:r w:rsidRPr="0068112D">
        <w:rPr>
          <w:sz w:val="22"/>
          <w:szCs w:val="22"/>
          <w:lang w:val="en-GB"/>
        </w:rPr>
        <w:t xml:space="preserve">seluruh anggota </w:t>
      </w:r>
      <w:r w:rsidRPr="0068112D">
        <w:rPr>
          <w:sz w:val="22"/>
          <w:szCs w:val="22"/>
        </w:rPr>
        <w:t xml:space="preserve">Direksi, </w:t>
      </w:r>
      <w:r w:rsidRPr="0068112D">
        <w:rPr>
          <w:sz w:val="22"/>
          <w:szCs w:val="22"/>
          <w:lang w:val="en-GB"/>
        </w:rPr>
        <w:t xml:space="preserve">anggota </w:t>
      </w:r>
      <w:r w:rsidRPr="0068112D">
        <w:rPr>
          <w:sz w:val="22"/>
          <w:szCs w:val="22"/>
        </w:rPr>
        <w:t xml:space="preserve">Dewan Komisaris </w:t>
      </w:r>
      <w:r w:rsidRPr="0068112D">
        <w:rPr>
          <w:sz w:val="22"/>
          <w:szCs w:val="22"/>
          <w:lang w:val="en-GB"/>
        </w:rPr>
        <w:t>dan/atau</w:t>
      </w:r>
      <w:r w:rsidRPr="0068112D">
        <w:rPr>
          <w:sz w:val="22"/>
          <w:szCs w:val="22"/>
        </w:rPr>
        <w:t xml:space="preserve"> pejabat berwenang mewakili perusahaan sesuai Anggaran Dasar</w:t>
      </w:r>
      <w:r w:rsidRPr="0068112D">
        <w:rPr>
          <w:sz w:val="22"/>
          <w:szCs w:val="22"/>
          <w:lang w:val="en-GB"/>
        </w:rPr>
        <w:t xml:space="preserve"> dan perubahannya</w:t>
      </w:r>
      <w:r>
        <w:rPr>
          <w:sz w:val="22"/>
          <w:szCs w:val="22"/>
          <w:lang w:val="en-GB"/>
        </w:rPr>
        <w:t>.</w:t>
      </w:r>
    </w:p>
    <w:p w:rsidR="0068112D" w:rsidRPr="0068112D" w:rsidRDefault="0068112D" w:rsidP="0068112D">
      <w:pPr>
        <w:numPr>
          <w:ilvl w:val="0"/>
          <w:numId w:val="6"/>
        </w:numPr>
        <w:tabs>
          <w:tab w:val="clear" w:pos="720"/>
          <w:tab w:val="num" w:pos="426"/>
        </w:tabs>
        <w:ind w:left="426" w:hanging="426"/>
        <w:jc w:val="both"/>
        <w:rPr>
          <w:sz w:val="22"/>
          <w:szCs w:val="22"/>
          <w:lang w:val="id-ID"/>
        </w:rPr>
      </w:pPr>
      <w:r w:rsidRPr="0068112D">
        <w:rPr>
          <w:sz w:val="22"/>
          <w:szCs w:val="22"/>
          <w:lang w:val="en-GB"/>
        </w:rPr>
        <w:t>Fotokopi</w:t>
      </w:r>
      <w:r w:rsidRPr="0068112D">
        <w:rPr>
          <w:i/>
          <w:sz w:val="22"/>
          <w:szCs w:val="22"/>
        </w:rPr>
        <w:t xml:space="preserve"> </w:t>
      </w:r>
      <w:r w:rsidRPr="0068112D">
        <w:rPr>
          <w:sz w:val="22"/>
          <w:szCs w:val="22"/>
        </w:rPr>
        <w:t>KTP atau Paspor seluruh anggota Direksi, anggota Dewan Komisaris dan/atau pejabat yang berwenang mewakili perusahaan sesuai Anggaran Dasar dan perubahannya.</w:t>
      </w:r>
    </w:p>
    <w:p w:rsidR="00743FD9" w:rsidRPr="00F918CB" w:rsidRDefault="0068112D" w:rsidP="00527C6E">
      <w:pPr>
        <w:numPr>
          <w:ilvl w:val="0"/>
          <w:numId w:val="6"/>
        </w:numPr>
        <w:tabs>
          <w:tab w:val="clear" w:pos="720"/>
          <w:tab w:val="num" w:pos="426"/>
        </w:tabs>
        <w:ind w:left="426" w:hanging="426"/>
        <w:jc w:val="both"/>
        <w:rPr>
          <w:sz w:val="22"/>
          <w:szCs w:val="22"/>
          <w:lang w:val="id-ID"/>
        </w:rPr>
      </w:pPr>
      <w:r>
        <w:rPr>
          <w:sz w:val="22"/>
          <w:szCs w:val="22"/>
          <w:lang w:val="en-GB"/>
        </w:rPr>
        <w:t>F</w:t>
      </w:r>
      <w:r w:rsidRPr="00437D8A">
        <w:rPr>
          <w:sz w:val="22"/>
          <w:szCs w:val="22"/>
          <w:lang w:val="en-GB"/>
        </w:rPr>
        <w:t>otokopi</w:t>
      </w:r>
      <w:r w:rsidRPr="00437D8A">
        <w:rPr>
          <w:i/>
          <w:sz w:val="22"/>
          <w:szCs w:val="22"/>
        </w:rPr>
        <w:t xml:space="preserve"> </w:t>
      </w:r>
      <w:r>
        <w:rPr>
          <w:sz w:val="22"/>
          <w:szCs w:val="22"/>
        </w:rPr>
        <w:t>NPWP</w:t>
      </w:r>
      <w:r w:rsidRPr="00437D8A">
        <w:rPr>
          <w:sz w:val="22"/>
          <w:szCs w:val="22"/>
        </w:rPr>
        <w:t xml:space="preserve"> seluruh anggota Direksi, anggota Dewan Komisaris dan/atau pejabat yang berwenang mewakili perusahaan sesuai Anggaran Dasar dan perubahannya</w:t>
      </w:r>
      <w:r>
        <w:rPr>
          <w:sz w:val="22"/>
          <w:szCs w:val="22"/>
        </w:rPr>
        <w:t>.</w:t>
      </w:r>
    </w:p>
    <w:p w:rsidR="00F918CB" w:rsidRPr="008353E5" w:rsidRDefault="00F918CB" w:rsidP="00F918CB">
      <w:pPr>
        <w:pStyle w:val="ListParagraph"/>
        <w:numPr>
          <w:ilvl w:val="0"/>
          <w:numId w:val="6"/>
        </w:numPr>
        <w:tabs>
          <w:tab w:val="clear" w:pos="720"/>
        </w:tabs>
        <w:ind w:left="426" w:hanging="426"/>
        <w:jc w:val="both"/>
        <w:rPr>
          <w:sz w:val="22"/>
          <w:szCs w:val="22"/>
          <w:lang w:val="en-GB"/>
        </w:rPr>
      </w:pPr>
      <w:r w:rsidRPr="008353E5">
        <w:rPr>
          <w:sz w:val="22"/>
          <w:szCs w:val="22"/>
          <w:lang w:val="en-GB"/>
        </w:rPr>
        <w:t>Surat pernyataan m</w:t>
      </w:r>
      <w:r w:rsidRPr="008353E5">
        <w:rPr>
          <w:sz w:val="22"/>
          <w:szCs w:val="22"/>
        </w:rPr>
        <w:t>emiliki sistem untuk mendukung operasional terkait Kliring ETP.</w:t>
      </w:r>
    </w:p>
    <w:p w:rsidR="002770FF" w:rsidRPr="002770FF" w:rsidRDefault="002770FF" w:rsidP="002770FF">
      <w:pPr>
        <w:numPr>
          <w:ilvl w:val="0"/>
          <w:numId w:val="6"/>
        </w:numPr>
        <w:tabs>
          <w:tab w:val="clear" w:pos="720"/>
          <w:tab w:val="num" w:pos="426"/>
        </w:tabs>
        <w:ind w:left="426" w:hanging="426"/>
        <w:jc w:val="both"/>
        <w:rPr>
          <w:sz w:val="22"/>
          <w:szCs w:val="22"/>
          <w:lang w:val="id-ID"/>
        </w:rPr>
      </w:pPr>
      <w:r w:rsidRPr="002770FF">
        <w:rPr>
          <w:sz w:val="22"/>
          <w:szCs w:val="22"/>
          <w:lang w:val="en-GB"/>
        </w:rPr>
        <w:t xml:space="preserve">Perjanjian Pemberian Layanan Jasa Kliring </w:t>
      </w:r>
      <w:r w:rsidR="00A51556">
        <w:rPr>
          <w:sz w:val="22"/>
          <w:szCs w:val="22"/>
          <w:lang w:val="en-GB"/>
        </w:rPr>
        <w:t xml:space="preserve">Obligasi Negara Ritel di </w:t>
      </w:r>
      <w:r w:rsidRPr="002770FF">
        <w:rPr>
          <w:sz w:val="22"/>
          <w:szCs w:val="22"/>
          <w:lang w:val="en-GB"/>
        </w:rPr>
        <w:t>ETP  (2 rangkap);</w:t>
      </w:r>
    </w:p>
    <w:p w:rsidR="001F307E" w:rsidRDefault="001F307E" w:rsidP="00527C6E">
      <w:pPr>
        <w:jc w:val="both"/>
        <w:rPr>
          <w:sz w:val="22"/>
          <w:szCs w:val="22"/>
        </w:rPr>
      </w:pPr>
    </w:p>
    <w:p w:rsidR="00527C6E" w:rsidRDefault="00743FD9" w:rsidP="00527C6E">
      <w:pPr>
        <w:jc w:val="both"/>
        <w:rPr>
          <w:sz w:val="22"/>
          <w:szCs w:val="22"/>
        </w:rPr>
      </w:pPr>
      <w:r w:rsidRPr="00CA4810">
        <w:rPr>
          <w:sz w:val="22"/>
          <w:szCs w:val="22"/>
        </w:rPr>
        <w:t>Demikianlah permohonan ini kami sampaikan untuk dapat ditindaklanjuti sebagaimana ketentuan yang berlaku. Jika di kemudian hari ternyata keterangan yang kami berikan tidak benar, maka kami bersedia menerima sanksi sesuai ketentuan peraturan yang berlaku.</w:t>
      </w:r>
    </w:p>
    <w:p w:rsidR="00527C6E" w:rsidRDefault="00527C6E" w:rsidP="00527C6E">
      <w:pPr>
        <w:jc w:val="both"/>
        <w:rPr>
          <w:sz w:val="22"/>
          <w:szCs w:val="22"/>
        </w:rPr>
      </w:pPr>
    </w:p>
    <w:p w:rsidR="00527C6E" w:rsidRDefault="00527C6E" w:rsidP="00527C6E">
      <w:pPr>
        <w:jc w:val="both"/>
        <w:rPr>
          <w:sz w:val="22"/>
          <w:szCs w:val="22"/>
        </w:rPr>
      </w:pPr>
    </w:p>
    <w:p w:rsidR="00F70CA6" w:rsidRPr="004E1B71" w:rsidRDefault="00F70CA6" w:rsidP="00527C6E">
      <w:pPr>
        <w:jc w:val="both"/>
        <w:rPr>
          <w:sz w:val="22"/>
          <w:szCs w:val="22"/>
        </w:rPr>
      </w:pPr>
      <w:r w:rsidRPr="004E1B71">
        <w:rPr>
          <w:sz w:val="22"/>
          <w:szCs w:val="22"/>
        </w:rPr>
        <w:t>Pemohon,</w:t>
      </w:r>
    </w:p>
    <w:p w:rsidR="00527C6E" w:rsidRDefault="00527C6E" w:rsidP="00527C6E">
      <w:pPr>
        <w:rPr>
          <w:sz w:val="22"/>
          <w:szCs w:val="22"/>
        </w:rPr>
      </w:pPr>
    </w:p>
    <w:p w:rsidR="00F70CA6" w:rsidRPr="004E1B71" w:rsidRDefault="00F70CA6" w:rsidP="00527C6E">
      <w:pPr>
        <w:rPr>
          <w:sz w:val="22"/>
          <w:szCs w:val="22"/>
        </w:rPr>
      </w:pPr>
      <w:r w:rsidRPr="004E1B71">
        <w:rPr>
          <w:sz w:val="22"/>
          <w:szCs w:val="22"/>
        </w:rPr>
        <w:t>PT.__________________________________</w:t>
      </w:r>
    </w:p>
    <w:p w:rsidR="00F70CA6" w:rsidRPr="004E1B71" w:rsidRDefault="00F70CA6" w:rsidP="00527C6E">
      <w:pPr>
        <w:rPr>
          <w:sz w:val="22"/>
          <w:szCs w:val="22"/>
        </w:rPr>
      </w:pPr>
    </w:p>
    <w:p w:rsidR="00F70CA6" w:rsidRPr="004E1B71" w:rsidRDefault="00F70CA6" w:rsidP="00527C6E">
      <w:pPr>
        <w:rPr>
          <w:sz w:val="22"/>
          <w:szCs w:val="22"/>
        </w:rPr>
      </w:pPr>
    </w:p>
    <w:p w:rsidR="00F70CA6" w:rsidRPr="004E1B71" w:rsidRDefault="00F70CA6" w:rsidP="00527C6E">
      <w:pPr>
        <w:rPr>
          <w:sz w:val="22"/>
          <w:szCs w:val="22"/>
        </w:rPr>
      </w:pPr>
    </w:p>
    <w:p w:rsidR="00F70CA6" w:rsidRPr="004E1B71" w:rsidRDefault="00F70CA6" w:rsidP="00527C6E">
      <w:pPr>
        <w:rPr>
          <w:sz w:val="22"/>
          <w:szCs w:val="22"/>
        </w:rPr>
      </w:pPr>
    </w:p>
    <w:p w:rsidR="00F70CA6" w:rsidRPr="00487FE3" w:rsidRDefault="00F70CA6" w:rsidP="00527C6E">
      <w:pPr>
        <w:rPr>
          <w:szCs w:val="22"/>
        </w:rPr>
      </w:pPr>
      <w:r w:rsidRPr="00487FE3">
        <w:rPr>
          <w:szCs w:val="22"/>
        </w:rPr>
        <w:t>Meterai Rp. 6.000</w:t>
      </w:r>
    </w:p>
    <w:p w:rsidR="00F70CA6" w:rsidRPr="004E1B71" w:rsidRDefault="00F70CA6" w:rsidP="00527C6E">
      <w:pPr>
        <w:rPr>
          <w:sz w:val="22"/>
          <w:szCs w:val="22"/>
        </w:rPr>
      </w:pPr>
    </w:p>
    <w:p w:rsidR="00F70CA6" w:rsidRPr="004E1B71" w:rsidRDefault="00F70CA6" w:rsidP="00527C6E">
      <w:pPr>
        <w:rPr>
          <w:sz w:val="22"/>
          <w:szCs w:val="22"/>
        </w:rPr>
      </w:pPr>
    </w:p>
    <w:p w:rsidR="00F70CA6" w:rsidRPr="004E1B71" w:rsidRDefault="00F70CA6" w:rsidP="00527C6E">
      <w:pPr>
        <w:rPr>
          <w:sz w:val="22"/>
          <w:szCs w:val="22"/>
        </w:rPr>
      </w:pPr>
    </w:p>
    <w:p w:rsidR="00F70CA6" w:rsidRPr="004E1B71" w:rsidRDefault="00F70CA6" w:rsidP="00527C6E">
      <w:pPr>
        <w:rPr>
          <w:sz w:val="22"/>
          <w:szCs w:val="22"/>
        </w:rPr>
      </w:pPr>
      <w:r w:rsidRPr="004E1B71">
        <w:rPr>
          <w:sz w:val="22"/>
          <w:szCs w:val="22"/>
        </w:rPr>
        <w:t>(………….…………………………………)</w:t>
      </w:r>
    </w:p>
    <w:p w:rsidR="00487FE3" w:rsidRDefault="00F70CA6" w:rsidP="00527C6E">
      <w:pPr>
        <w:rPr>
          <w:sz w:val="22"/>
          <w:szCs w:val="22"/>
        </w:rPr>
      </w:pPr>
      <w:r w:rsidRPr="004E1B71">
        <w:rPr>
          <w:sz w:val="22"/>
          <w:szCs w:val="22"/>
        </w:rPr>
        <w:t xml:space="preserve">Nama lengkap, jabatan, </w:t>
      </w:r>
    </w:p>
    <w:p w:rsidR="00F70CA6" w:rsidRPr="001F307E" w:rsidRDefault="00F70CA6" w:rsidP="00527C6E">
      <w:pPr>
        <w:rPr>
          <w:sz w:val="22"/>
          <w:szCs w:val="22"/>
        </w:rPr>
      </w:pPr>
      <w:proofErr w:type="gramStart"/>
      <w:r w:rsidRPr="004E1B71">
        <w:rPr>
          <w:sz w:val="22"/>
          <w:szCs w:val="22"/>
        </w:rPr>
        <w:t>cap</w:t>
      </w:r>
      <w:proofErr w:type="gramEnd"/>
      <w:r w:rsidRPr="004E1B71">
        <w:rPr>
          <w:sz w:val="22"/>
          <w:szCs w:val="22"/>
        </w:rPr>
        <w:t xml:space="preserve"> </w:t>
      </w:r>
      <w:r w:rsidR="001F307E">
        <w:rPr>
          <w:sz w:val="22"/>
          <w:szCs w:val="22"/>
        </w:rPr>
        <w:t>perusahaaan</w:t>
      </w:r>
    </w:p>
    <w:sectPr w:rsidR="00F70CA6" w:rsidRPr="001F307E" w:rsidSect="0039559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C4" w:rsidRDefault="00B17BC4" w:rsidP="00B40442">
      <w:r>
        <w:separator/>
      </w:r>
    </w:p>
  </w:endnote>
  <w:endnote w:type="continuationSeparator" w:id="0">
    <w:p w:rsidR="00B17BC4" w:rsidRDefault="00B17BC4" w:rsidP="00B4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7E" w:rsidRPr="00912292" w:rsidRDefault="001F307E" w:rsidP="00527C6E">
    <w:pPr>
      <w:pStyle w:val="Footer"/>
      <w:rPr>
        <w:sz w:val="16"/>
        <w:szCs w:val="16"/>
      </w:rPr>
    </w:pPr>
    <w:r w:rsidRPr="00912292">
      <w:rPr>
        <w:sz w:val="16"/>
        <w:szCs w:val="16"/>
      </w:rPr>
      <w:t>FORM/</w:t>
    </w:r>
    <w:r w:rsidRPr="00912292">
      <w:rPr>
        <w:sz w:val="16"/>
        <w:szCs w:val="16"/>
        <w:lang w:val="id-ID"/>
      </w:rPr>
      <w:t>HKE</w:t>
    </w:r>
    <w:r w:rsidRPr="00912292">
      <w:rPr>
        <w:sz w:val="16"/>
        <w:szCs w:val="16"/>
      </w:rPr>
      <w:t>-</w:t>
    </w:r>
    <w:r w:rsidRPr="00912292">
      <w:rPr>
        <w:sz w:val="16"/>
        <w:szCs w:val="16"/>
        <w:lang w:val="id-ID"/>
      </w:rPr>
      <w:t>KKE</w:t>
    </w:r>
    <w:r w:rsidRPr="00912292">
      <w:rPr>
        <w:sz w:val="16"/>
        <w:szCs w:val="16"/>
      </w:rPr>
      <w:t>/</w:t>
    </w:r>
    <w:r w:rsidR="007F051B">
      <w:rPr>
        <w:sz w:val="16"/>
        <w:szCs w:val="16"/>
      </w:rPr>
      <w:t>…………..</w:t>
    </w:r>
    <w:r w:rsidRPr="00912292">
      <w:rPr>
        <w:snapToGrid w:val="0"/>
        <w:sz w:val="16"/>
        <w:szCs w:val="16"/>
      </w:rPr>
      <w:tab/>
    </w:r>
    <w:r w:rsidRPr="00912292">
      <w:rPr>
        <w:snapToGrid w:val="0"/>
        <w:sz w:val="16"/>
        <w:szCs w:val="16"/>
      </w:rPr>
      <w:tab/>
    </w:r>
    <w:r w:rsidRPr="00912292">
      <w:rPr>
        <w:snapToGrid w:val="0"/>
        <w:sz w:val="16"/>
        <w:szCs w:val="16"/>
      </w:rPr>
      <w:tab/>
    </w:r>
    <w:r w:rsidRPr="00912292">
      <w:rPr>
        <w:sz w:val="16"/>
        <w:szCs w:val="16"/>
      </w:rPr>
      <w:tab/>
    </w:r>
    <w:r w:rsidRPr="00912292">
      <w:rPr>
        <w:sz w:val="16"/>
        <w:szCs w:val="16"/>
      </w:rPr>
      <w:tab/>
    </w:r>
  </w:p>
  <w:p w:rsidR="001F307E" w:rsidRDefault="001F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C4" w:rsidRDefault="00B17BC4" w:rsidP="00B40442">
      <w:r>
        <w:separator/>
      </w:r>
    </w:p>
  </w:footnote>
  <w:footnote w:type="continuationSeparator" w:id="0">
    <w:p w:rsidR="00B17BC4" w:rsidRDefault="00B17BC4" w:rsidP="00B4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42" w:rsidRPr="00B108B6" w:rsidRDefault="00B108B6">
    <w:pPr>
      <w:pStyle w:val="Header"/>
      <w:rPr>
        <w:b/>
      </w:rPr>
    </w:pPr>
    <w:r w:rsidRPr="00B108B6">
      <w:rPr>
        <w:b/>
      </w:rPr>
      <w:t xml:space="preserve">FORMULIR </w:t>
    </w:r>
    <w:r w:rsidR="00F5761E">
      <w:rPr>
        <w:b/>
      </w:rPr>
      <w:t xml:space="preserve">PENDAFTARAN </w:t>
    </w:r>
    <w:r w:rsidR="004C4B82">
      <w:rPr>
        <w:b/>
      </w:rPr>
      <w:t>AK</w:t>
    </w:r>
    <w:r w:rsidR="006A3E92">
      <w:rPr>
        <w:b/>
      </w:rPr>
      <w:t xml:space="preserve"> (PARTISIPAN)</w:t>
    </w:r>
    <w:r w:rsidR="008353E5">
      <w:rPr>
        <w:b/>
      </w:rPr>
      <w:t xml:space="preserve"> ETP</w:t>
    </w:r>
  </w:p>
  <w:p w:rsidR="00B40442" w:rsidRDefault="00B4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DAE"/>
    <w:multiLevelType w:val="hybridMultilevel"/>
    <w:tmpl w:val="EECCA664"/>
    <w:lvl w:ilvl="0" w:tplc="69461DE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70F5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4F20D9A"/>
    <w:multiLevelType w:val="singleLevel"/>
    <w:tmpl w:val="10365D98"/>
    <w:lvl w:ilvl="0">
      <w:start w:val="1"/>
      <w:numFmt w:val="decimal"/>
      <w:lvlText w:val="%1."/>
      <w:legacy w:legacy="1" w:legacySpace="0" w:legacyIndent="360"/>
      <w:lvlJc w:val="left"/>
      <w:pPr>
        <w:ind w:left="360" w:hanging="360"/>
      </w:pPr>
    </w:lvl>
  </w:abstractNum>
  <w:abstractNum w:abstractNumId="3" w15:restartNumberingAfterBreak="0">
    <w:nsid w:val="66F92C0D"/>
    <w:multiLevelType w:val="multilevel"/>
    <w:tmpl w:val="7750A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691927F0"/>
    <w:multiLevelType w:val="hybridMultilevel"/>
    <w:tmpl w:val="D016509C"/>
    <w:lvl w:ilvl="0" w:tplc="8796103C">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99548C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585670"/>
    <w:multiLevelType w:val="hybridMultilevel"/>
    <w:tmpl w:val="8264BBD4"/>
    <w:lvl w:ilvl="0" w:tplc="7ED4EF2C">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A6"/>
    <w:rsid w:val="000246BA"/>
    <w:rsid w:val="0009390E"/>
    <w:rsid w:val="000941FF"/>
    <w:rsid w:val="000A13C1"/>
    <w:rsid w:val="0019798E"/>
    <w:rsid w:val="001E5ACD"/>
    <w:rsid w:val="001F307E"/>
    <w:rsid w:val="00223152"/>
    <w:rsid w:val="002770FF"/>
    <w:rsid w:val="002C72DC"/>
    <w:rsid w:val="002F2E58"/>
    <w:rsid w:val="00303D8A"/>
    <w:rsid w:val="0039559F"/>
    <w:rsid w:val="003A0B23"/>
    <w:rsid w:val="0041461A"/>
    <w:rsid w:val="00453672"/>
    <w:rsid w:val="00487FE3"/>
    <w:rsid w:val="004C4B82"/>
    <w:rsid w:val="004D07EB"/>
    <w:rsid w:val="004E1B71"/>
    <w:rsid w:val="00527C6E"/>
    <w:rsid w:val="0068112D"/>
    <w:rsid w:val="0069017E"/>
    <w:rsid w:val="00692AC4"/>
    <w:rsid w:val="006A17A5"/>
    <w:rsid w:val="006A3E92"/>
    <w:rsid w:val="007076F3"/>
    <w:rsid w:val="0073323F"/>
    <w:rsid w:val="00743FD9"/>
    <w:rsid w:val="007A4E23"/>
    <w:rsid w:val="007F051B"/>
    <w:rsid w:val="008353E5"/>
    <w:rsid w:val="00943871"/>
    <w:rsid w:val="00973DC9"/>
    <w:rsid w:val="009C1D43"/>
    <w:rsid w:val="00A0529B"/>
    <w:rsid w:val="00A51556"/>
    <w:rsid w:val="00A63568"/>
    <w:rsid w:val="00AE7973"/>
    <w:rsid w:val="00B108B6"/>
    <w:rsid w:val="00B17BC4"/>
    <w:rsid w:val="00B40442"/>
    <w:rsid w:val="00BE142A"/>
    <w:rsid w:val="00C52D0D"/>
    <w:rsid w:val="00E60092"/>
    <w:rsid w:val="00E73DE3"/>
    <w:rsid w:val="00E819D1"/>
    <w:rsid w:val="00ED5BF7"/>
    <w:rsid w:val="00F5761E"/>
    <w:rsid w:val="00F70CA6"/>
    <w:rsid w:val="00F918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1F461-74CB-4ED0-AF49-FD784AB3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0CA6"/>
    <w:pPr>
      <w:tabs>
        <w:tab w:val="center" w:pos="4320"/>
        <w:tab w:val="right" w:pos="8640"/>
      </w:tabs>
    </w:pPr>
  </w:style>
  <w:style w:type="character" w:customStyle="1" w:styleId="HeaderChar">
    <w:name w:val="Header Char"/>
    <w:basedOn w:val="DefaultParagraphFont"/>
    <w:link w:val="Header"/>
    <w:uiPriority w:val="99"/>
    <w:rsid w:val="00F70CA6"/>
    <w:rPr>
      <w:rFonts w:ascii="Times New Roman" w:eastAsia="Times New Roman" w:hAnsi="Times New Roman" w:cs="Times New Roman"/>
      <w:sz w:val="20"/>
      <w:szCs w:val="20"/>
    </w:rPr>
  </w:style>
  <w:style w:type="paragraph" w:styleId="Footer">
    <w:name w:val="footer"/>
    <w:basedOn w:val="Normal"/>
    <w:link w:val="FooterChar"/>
    <w:rsid w:val="00F70CA6"/>
    <w:pPr>
      <w:tabs>
        <w:tab w:val="center" w:pos="4320"/>
        <w:tab w:val="right" w:pos="8640"/>
      </w:tabs>
    </w:pPr>
  </w:style>
  <w:style w:type="character" w:customStyle="1" w:styleId="FooterChar">
    <w:name w:val="Footer Char"/>
    <w:basedOn w:val="DefaultParagraphFont"/>
    <w:link w:val="Footer"/>
    <w:uiPriority w:val="99"/>
    <w:rsid w:val="00F70CA6"/>
    <w:rPr>
      <w:rFonts w:ascii="Times New Roman" w:eastAsia="Times New Roman" w:hAnsi="Times New Roman" w:cs="Times New Roman"/>
      <w:sz w:val="20"/>
      <w:szCs w:val="20"/>
    </w:rPr>
  </w:style>
  <w:style w:type="paragraph" w:styleId="ListParagraph">
    <w:name w:val="List Paragraph"/>
    <w:basedOn w:val="Normal"/>
    <w:uiPriority w:val="34"/>
    <w:qFormat/>
    <w:rsid w:val="00B108B6"/>
    <w:pPr>
      <w:ind w:left="720"/>
      <w:contextualSpacing/>
    </w:pPr>
  </w:style>
  <w:style w:type="paragraph" w:styleId="Subtitle">
    <w:name w:val="Subtitle"/>
    <w:basedOn w:val="Normal"/>
    <w:next w:val="Normal"/>
    <w:link w:val="SubtitleChar"/>
    <w:uiPriority w:val="11"/>
    <w:qFormat/>
    <w:rsid w:val="00B108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08B6"/>
    <w:rPr>
      <w:rFonts w:eastAsiaTheme="minorEastAsia"/>
      <w:color w:val="5A5A5A" w:themeColor="text1" w:themeTint="A5"/>
      <w:spacing w:val="15"/>
    </w:rPr>
  </w:style>
  <w:style w:type="table" w:styleId="TableGrid">
    <w:name w:val="Table Grid"/>
    <w:basedOn w:val="TableNormal"/>
    <w:uiPriority w:val="39"/>
    <w:rsid w:val="004C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Reynant Hadi</dc:creator>
  <cp:lastModifiedBy>Lisda Rumondang Sitohang</cp:lastModifiedBy>
  <cp:revision>2</cp:revision>
  <cp:lastPrinted>2017-04-03T03:56:00Z</cp:lastPrinted>
  <dcterms:created xsi:type="dcterms:W3CDTF">2018-05-04T04:13:00Z</dcterms:created>
  <dcterms:modified xsi:type="dcterms:W3CDTF">2018-05-04T04:13:00Z</dcterms:modified>
</cp:coreProperties>
</file>